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91" w:rsidRDefault="00EC4B91">
      <w:pPr>
        <w:pStyle w:val="NoSpacing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бъява.jpg" style="position:absolute;left:0;text-align:left;margin-left:-56.7pt;margin-top:-21.3pt;width:841.9pt;height:593.35pt;z-index:-251658240;visibility:visible;mso-wrap-distance-left:0;mso-wrap-distance-right:0">
            <v:imagedata r:id="rId5" o:title=""/>
          </v:shape>
        </w:pic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</w:t>
      </w:r>
    </w:p>
    <w:p w:rsidR="00EC4B91" w:rsidRDefault="00EC4B91">
      <w:pPr>
        <w:pStyle w:val="NoSpacing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РОСГВАРДИЯ</w:t>
      </w:r>
    </w:p>
    <w:p w:rsidR="00EC4B91" w:rsidRDefault="00EC4B91">
      <w:pPr>
        <w:pStyle w:val="NoSpacing"/>
        <w:ind w:left="1276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УПРАВЛЕНИЕ ВНЕВЕДОМСТВЕННОЙ ОХРАНЫ</w:t>
      </w:r>
    </w:p>
    <w:p w:rsidR="00EC4B91" w:rsidRDefault="00EC4B91">
      <w:pPr>
        <w:pStyle w:val="NoSpacing"/>
        <w:ind w:left="1276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ПО ОМСКОЙ ОБЛАСТИ</w:t>
      </w:r>
    </w:p>
    <w:p w:rsidR="00EC4B91" w:rsidRDefault="00EC4B91">
      <w:pPr>
        <w:pStyle w:val="NoSpacing"/>
        <w:ind w:left="1276"/>
        <w:jc w:val="center"/>
        <w:rPr>
          <w:rFonts w:ascii="Times New Roman" w:hAnsi="Times New Roman" w:cs="Times New Roman"/>
          <w:b/>
          <w:color w:val="C00000"/>
        </w:rPr>
      </w:pPr>
    </w:p>
    <w:p w:rsidR="00EC4B91" w:rsidRDefault="00EC4B91">
      <w:pPr>
        <w:pStyle w:val="NoSpacing"/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color w:val="C9211E"/>
          <w:sz w:val="32"/>
          <w:szCs w:val="32"/>
        </w:rPr>
        <w:t>Вакансии:</w:t>
      </w:r>
      <w:r>
        <w:rPr>
          <w:rFonts w:ascii="Times New Roman" w:hAnsi="Times New Roman" w:cs="Times New Roman"/>
          <w:b/>
          <w:color w:val="C9211E"/>
          <w:sz w:val="32"/>
          <w:szCs w:val="32"/>
        </w:rPr>
        <w:tab/>
      </w:r>
      <w:r>
        <w:rPr>
          <w:rFonts w:ascii="Times New Roman" w:hAnsi="Times New Roman" w:cs="Times New Roman"/>
          <w:b/>
          <w:color w:val="C9211E"/>
          <w:sz w:val="32"/>
          <w:szCs w:val="32"/>
        </w:rPr>
        <w:tab/>
      </w:r>
      <w:r>
        <w:rPr>
          <w:rFonts w:ascii="Times New Roman" w:hAnsi="Times New Roman" w:cs="Times New Roman"/>
          <w:b/>
          <w:color w:val="C9211E"/>
          <w:sz w:val="32"/>
          <w:szCs w:val="32"/>
        </w:rPr>
        <w:tab/>
        <w:t xml:space="preserve">                              Требования к кандидатам на службу:</w:t>
      </w:r>
    </w:p>
    <w:p w:rsidR="00EC4B91" w:rsidRDefault="00EC4B91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старший полицейский                           Гражданство РФ</w:t>
      </w:r>
    </w:p>
    <w:p w:rsidR="00EC4B91" w:rsidRDefault="00EC4B91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полицейский (водитель)                       Возраст от 18 до 50 лет</w:t>
      </w:r>
    </w:p>
    <w:p w:rsidR="00EC4B91" w:rsidRDefault="00EC4B91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Отсутствие судимости</w:t>
      </w:r>
    </w:p>
    <w:p w:rsidR="00EC4B91" w:rsidRDefault="00EC4B91">
      <w:pPr>
        <w:pStyle w:val="NoSpacing"/>
        <w:ind w:left="1276" w:hanging="567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сменный график   работы                     Образование не ниже среднего (полного) общего</w:t>
      </w:r>
    </w:p>
    <w:p w:rsidR="00EC4B91" w:rsidRDefault="00EC4B91">
      <w:pPr>
        <w:pStyle w:val="NoSpacing"/>
        <w:ind w:left="1276" w:hanging="567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9211E"/>
          <w:sz w:val="32"/>
          <w:szCs w:val="32"/>
        </w:rPr>
        <w:t xml:space="preserve"> </w:t>
      </w:r>
    </w:p>
    <w:p w:rsidR="00EC4B91" w:rsidRDefault="00EC4B91">
      <w:pPr>
        <w:pStyle w:val="NoSpacing"/>
        <w:ind w:left="1276" w:hanging="567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9211E"/>
          <w:sz w:val="32"/>
          <w:szCs w:val="32"/>
        </w:rPr>
        <w:t>Место службы: г.Омск,Омская область</w:t>
      </w:r>
    </w:p>
    <w:p w:rsidR="00EC4B91" w:rsidRDefault="00EC4B91">
      <w:pPr>
        <w:pStyle w:val="NoSpacing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По вопросам трудоустройства обращаться: г.Омск,ул.6-Северная 1 «А», тел:.: 23-17-40,</w:t>
      </w:r>
    </w:p>
    <w:p w:rsidR="00EC4B91" w:rsidRDefault="00EC4B91">
      <w:pPr>
        <w:pStyle w:val="NoSpacing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г.Омск;  г. Тюкалинск, ул. Советская</w:t>
      </w:r>
      <w:r>
        <w:rPr>
          <w:rFonts w:ascii="Times New Roman" w:hAnsi="Times New Roman" w:cs="Times New Roman"/>
          <w:b/>
          <w:bCs/>
          <w:sz w:val="36"/>
          <w:szCs w:val="36"/>
        </w:rPr>
        <w:t>, д.53 , тел.: 2-41-11</w:t>
      </w:r>
    </w:p>
    <w:p w:rsidR="00EC4B91" w:rsidRDefault="00EC4B91">
      <w:pPr>
        <w:pStyle w:val="NoSpacing"/>
        <w:jc w:val="center"/>
        <w:rPr>
          <w:b/>
          <w:bCs/>
          <w:sz w:val="32"/>
          <w:szCs w:val="32"/>
        </w:rPr>
      </w:pPr>
    </w:p>
    <w:p w:rsidR="00EC4B91" w:rsidRDefault="00EC4B91">
      <w:pPr>
        <w:pStyle w:val="NoSpacing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color w:val="C9211E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C9211E"/>
          <w:sz w:val="32"/>
          <w:szCs w:val="32"/>
        </w:rPr>
        <w:t>Сотрудникам Росгвардии предоставляется:</w:t>
      </w:r>
    </w:p>
    <w:p w:rsidR="00EC4B91" w:rsidRDefault="00EC4B91">
      <w:pPr>
        <w:pStyle w:val="NoSpacing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табильная и своевременная заработная плата ( ежемесячно с 15 по 20 число) </w:t>
      </w:r>
    </w:p>
    <w:p w:rsidR="00EC4B91" w:rsidRDefault="00EC4B91">
      <w:pPr>
        <w:pStyle w:val="NoSpacing"/>
        <w:numPr>
          <w:ilvl w:val="0"/>
          <w:numId w:val="7"/>
        </w:numPr>
        <w:ind w:left="0" w:firstLine="340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обеспечение качественным форменным зимним и летним обмундированием (денежная компенсация за его недонос)  </w:t>
      </w:r>
    </w:p>
    <w:p w:rsidR="00EC4B91" w:rsidRDefault="00EC4B91">
      <w:pPr>
        <w:pStyle w:val="NoSpacing"/>
        <w:numPr>
          <w:ilvl w:val="0"/>
          <w:numId w:val="2"/>
        </w:numPr>
        <w:ind w:left="737" w:right="113" w:hanging="3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ежегодный 100%  оплачиваемый отпуск от 40 суток </w:t>
      </w:r>
    </w:p>
    <w:p w:rsidR="00EC4B91" w:rsidRDefault="00EC4B91">
      <w:pPr>
        <w:pStyle w:val="NoSpacing"/>
        <w:numPr>
          <w:ilvl w:val="0"/>
          <w:numId w:val="8"/>
        </w:numPr>
        <w:ind w:left="0" w:firstLine="3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возможность лечения в санаториях Росгвардии, оплата проезда к месту проведения отпуска или лечения  и обратно для сотрудника и члена семьи, обязательное государственное страхование жизни и здоровья</w:t>
      </w:r>
    </w:p>
    <w:p w:rsidR="00EC4B91" w:rsidRDefault="00EC4B91">
      <w:pPr>
        <w:pStyle w:val="NoSpacing"/>
        <w:numPr>
          <w:ilvl w:val="0"/>
          <w:numId w:val="3"/>
        </w:numPr>
        <w:ind w:left="0" w:firstLine="3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бесплатное медицинское обслуживание в том, числе в ведомственных медицинских учреждениях, возможность бесплатного обучения в высших учебных заведениях МВД и Росгвардии </w:t>
      </w:r>
    </w:p>
    <w:p w:rsidR="00EC4B91" w:rsidRDefault="00EC4B91">
      <w:pPr>
        <w:pStyle w:val="NoSpacing"/>
        <w:numPr>
          <w:ilvl w:val="0"/>
          <w:numId w:val="1"/>
        </w:numPr>
        <w:ind w:left="0" w:firstLine="3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денежная компенсация за найм жилого помещения (на семью из 2-х чел. 14.000 руб.), возможность получения единовременной социальной выплаты для приобретения и строительства жилья, предоставление служебного жилья </w:t>
      </w:r>
    </w:p>
    <w:p w:rsidR="00EC4B91" w:rsidRDefault="00EC4B91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меры социальной поддержки Губернатора Омской области в размере 4000 руб.</w:t>
      </w:r>
    </w:p>
    <w:p w:rsidR="00EC4B91" w:rsidRDefault="00EC4B91">
      <w:pPr>
        <w:pStyle w:val="NoSpacing"/>
        <w:numPr>
          <w:ilvl w:val="0"/>
          <w:numId w:val="5"/>
        </w:numPr>
        <w:ind w:left="0" w:firstLine="3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возможность выхода на пенсию при выслуге  20 лет (с учетом службы в армии, что дает право на получение Ветерана труда</w:t>
      </w:r>
      <w:r>
        <w:rPr>
          <w:rFonts w:ascii="PT Astra Serif" w:hAnsi="PT Astra Serif" w:cs="Times New Roman"/>
          <w:sz w:val="32"/>
          <w:szCs w:val="32"/>
        </w:rPr>
        <w:t>)</w:t>
      </w:r>
    </w:p>
    <w:p w:rsidR="00EC4B91" w:rsidRDefault="00EC4B91">
      <w:pPr>
        <w:pStyle w:val="NoSpacing"/>
        <w:ind w:left="-680"/>
        <w:jc w:val="center"/>
        <w:rPr>
          <w:sz w:val="32"/>
          <w:szCs w:val="32"/>
        </w:rPr>
        <w:sectPr w:rsidR="00EC4B91">
          <w:pgSz w:w="16838" w:h="11906" w:orient="landscape"/>
          <w:pgMar w:top="60" w:right="308" w:bottom="0" w:left="315" w:header="0" w:footer="0" w:gutter="0"/>
          <w:cols w:space="720"/>
          <w:formProt w:val="0"/>
          <w:docGrid w:linePitch="381" w:charSpace="4096"/>
        </w:sectPr>
      </w:pPr>
      <w:r>
        <w:rPr>
          <w:rFonts w:ascii="Times New Roman" w:hAnsi="Times New Roman" w:cs="Times New Roman"/>
          <w:b/>
          <w:color w:val="C9211E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color w:val="C9211E"/>
          <w:sz w:val="36"/>
          <w:szCs w:val="36"/>
        </w:rPr>
        <w:t xml:space="preserve">   СЛУЖБА ВО ВНЕВЕДОМСТВЕННОЙ ОХРАНЕ - ЭТО СТАБИЛЬНОСТЬ!</w:t>
      </w:r>
    </w:p>
    <w:p w:rsidR="00EC4B91" w:rsidRDefault="00EC4B91">
      <w:pPr>
        <w:pStyle w:val="NoSpacing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Изображение1" o:spid="_x0000_s1027" type="#_x0000_t75" alt="Объява.jpg" style="position:absolute;left:0;text-align:left;margin-left:-56.7pt;margin-top:-21.3pt;width:841.9pt;height:593.35pt;z-index:-251657216;visibility:visible;mso-wrap-distance-left:0;mso-wrap-distance-right:0">
            <v:imagedata r:id="rId5" o:title=""/>
          </v:shape>
        </w:pic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</w:t>
      </w:r>
    </w:p>
    <w:p w:rsidR="00EC4B91" w:rsidRDefault="00EC4B91">
      <w:pPr>
        <w:pStyle w:val="NoSpacing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РОСГВАРДИЯ</w:t>
      </w:r>
    </w:p>
    <w:p w:rsidR="00EC4B91" w:rsidRDefault="00EC4B91">
      <w:pPr>
        <w:pStyle w:val="NoSpacing"/>
        <w:ind w:left="1276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УПРАВЛЕНИЕ ВНЕВЕДОМСТВЕННОЙ ОХРАНЫ</w:t>
      </w:r>
    </w:p>
    <w:p w:rsidR="00EC4B91" w:rsidRDefault="00EC4B91">
      <w:pPr>
        <w:pStyle w:val="NoSpacing"/>
        <w:ind w:left="1276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ПО ОМСКОЙ ОБЛАСТИ</w:t>
      </w:r>
    </w:p>
    <w:p w:rsidR="00EC4B91" w:rsidRDefault="00EC4B91">
      <w:pPr>
        <w:pStyle w:val="NoSpacing"/>
        <w:ind w:left="1276"/>
        <w:jc w:val="center"/>
        <w:rPr>
          <w:rFonts w:ascii="Times New Roman" w:hAnsi="Times New Roman" w:cs="Times New Roman"/>
          <w:b/>
          <w:color w:val="C00000"/>
        </w:rPr>
      </w:pPr>
    </w:p>
    <w:p w:rsidR="00EC4B91" w:rsidRDefault="00EC4B91">
      <w:pPr>
        <w:pStyle w:val="NoSpacing"/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color w:val="C9211E"/>
          <w:sz w:val="32"/>
          <w:szCs w:val="32"/>
        </w:rPr>
        <w:t>Вакансии:</w:t>
      </w:r>
      <w:r>
        <w:rPr>
          <w:rFonts w:ascii="Times New Roman" w:hAnsi="Times New Roman" w:cs="Times New Roman"/>
          <w:b/>
          <w:color w:val="C9211E"/>
          <w:sz w:val="32"/>
          <w:szCs w:val="32"/>
        </w:rPr>
        <w:tab/>
      </w:r>
      <w:r>
        <w:rPr>
          <w:rFonts w:ascii="Times New Roman" w:hAnsi="Times New Roman" w:cs="Times New Roman"/>
          <w:b/>
          <w:color w:val="C9211E"/>
          <w:sz w:val="32"/>
          <w:szCs w:val="32"/>
        </w:rPr>
        <w:tab/>
      </w:r>
      <w:r>
        <w:rPr>
          <w:rFonts w:ascii="Times New Roman" w:hAnsi="Times New Roman" w:cs="Times New Roman"/>
          <w:b/>
          <w:color w:val="C9211E"/>
          <w:sz w:val="32"/>
          <w:szCs w:val="32"/>
        </w:rPr>
        <w:tab/>
        <w:t xml:space="preserve">                              Требования к кандидатам на службу:</w:t>
      </w:r>
    </w:p>
    <w:p w:rsidR="00EC4B91" w:rsidRDefault="00EC4B91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старший полицейский                           Гражданство РФ</w:t>
      </w:r>
    </w:p>
    <w:p w:rsidR="00EC4B91" w:rsidRDefault="00EC4B91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полицейский (водитель)                       Возраст от 18 до 50 лет</w:t>
      </w:r>
    </w:p>
    <w:p w:rsidR="00EC4B91" w:rsidRDefault="00EC4B91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Отсутствие судимости</w:t>
      </w:r>
    </w:p>
    <w:p w:rsidR="00EC4B91" w:rsidRDefault="00EC4B91">
      <w:pPr>
        <w:pStyle w:val="NoSpacing"/>
        <w:ind w:left="1276" w:hanging="567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сменный график   работы                     Образование не ниже среднего (полного) общего</w:t>
      </w:r>
    </w:p>
    <w:p w:rsidR="00EC4B91" w:rsidRDefault="00EC4B91">
      <w:pPr>
        <w:pStyle w:val="NoSpacing"/>
      </w:pPr>
      <w:r>
        <w:rPr>
          <w:rFonts w:ascii="Times New Roman" w:hAnsi="Times New Roman" w:cs="Times New Roman"/>
          <w:b/>
          <w:bCs/>
          <w:color w:val="C9211E"/>
          <w:sz w:val="32"/>
          <w:szCs w:val="32"/>
        </w:rPr>
        <w:t xml:space="preserve"> </w:t>
      </w:r>
    </w:p>
    <w:p w:rsidR="00EC4B91" w:rsidRDefault="00EC4B91">
      <w:pPr>
        <w:pStyle w:val="NoSpacing"/>
        <w:ind w:left="1276" w:hanging="567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9211E"/>
          <w:sz w:val="32"/>
          <w:szCs w:val="32"/>
        </w:rPr>
        <w:t xml:space="preserve"> </w:t>
      </w:r>
    </w:p>
    <w:p w:rsidR="00EC4B91" w:rsidRDefault="00EC4B91">
      <w:pPr>
        <w:pStyle w:val="NoSpacing"/>
        <w:ind w:left="1276" w:hanging="567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9211E"/>
          <w:sz w:val="32"/>
          <w:szCs w:val="32"/>
        </w:rPr>
        <w:t>Место службы: г.Омск,Омская область</w:t>
      </w:r>
    </w:p>
    <w:p w:rsidR="00EC4B91" w:rsidRDefault="00EC4B91">
      <w:pPr>
        <w:pStyle w:val="NoSpacing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По вопросам трудоустройства обращаться: г.Омск,ул.6-Северная 1 «А», тел:.: 23-17-40,</w:t>
      </w:r>
    </w:p>
    <w:p w:rsidR="00EC4B91" w:rsidRDefault="00EC4B91">
      <w:pPr>
        <w:pStyle w:val="NoSpacing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г.Омск; г. Тюкалинск</w:t>
      </w:r>
      <w:r>
        <w:rPr>
          <w:rFonts w:ascii="Times New Roman" w:hAnsi="Times New Roman" w:cs="Times New Roman"/>
          <w:b/>
          <w:bCs/>
          <w:sz w:val="36"/>
          <w:szCs w:val="36"/>
        </w:rPr>
        <w:t>, ул. Советская, д.53 , тел.: 2-41-11</w:t>
      </w:r>
    </w:p>
    <w:p w:rsidR="00EC4B91" w:rsidRDefault="00EC4B91">
      <w:pPr>
        <w:pStyle w:val="NoSpacing"/>
        <w:jc w:val="center"/>
        <w:rPr>
          <w:rFonts w:ascii="Times New Roman" w:hAnsi="Times New Roman" w:cs="Times New Roman"/>
          <w:color w:val="C9211E"/>
        </w:rPr>
      </w:pPr>
    </w:p>
    <w:p w:rsidR="00EC4B91" w:rsidRDefault="00EC4B91">
      <w:pPr>
        <w:pStyle w:val="NoSpacing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color w:val="C9211E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C9211E"/>
          <w:sz w:val="32"/>
          <w:szCs w:val="32"/>
        </w:rPr>
        <w:t>Сотрудникам Росгвардии предоставляется:</w:t>
      </w:r>
    </w:p>
    <w:p w:rsidR="00EC4B91" w:rsidRDefault="00EC4B91">
      <w:pPr>
        <w:pStyle w:val="NoSpacing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табильная и своевременная заработная плата ( ежемесячно с 15 по 20 число) </w:t>
      </w:r>
    </w:p>
    <w:p w:rsidR="00EC4B91" w:rsidRDefault="00EC4B91">
      <w:pPr>
        <w:pStyle w:val="NoSpacing"/>
        <w:numPr>
          <w:ilvl w:val="0"/>
          <w:numId w:val="7"/>
        </w:numPr>
        <w:ind w:left="0" w:firstLine="340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обеспечение качественным форменным зимним и летним обмундированием (денежная компенсация за его недонос)  </w:t>
      </w:r>
    </w:p>
    <w:p w:rsidR="00EC4B91" w:rsidRDefault="00EC4B91">
      <w:pPr>
        <w:pStyle w:val="NoSpacing"/>
        <w:numPr>
          <w:ilvl w:val="0"/>
          <w:numId w:val="2"/>
        </w:numPr>
        <w:ind w:left="737" w:right="113" w:hanging="3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ежегодный 100%  оплачиваемый отпуск от 40 суток </w:t>
      </w:r>
    </w:p>
    <w:p w:rsidR="00EC4B91" w:rsidRDefault="00EC4B91">
      <w:pPr>
        <w:pStyle w:val="NoSpacing"/>
        <w:numPr>
          <w:ilvl w:val="0"/>
          <w:numId w:val="8"/>
        </w:numPr>
        <w:ind w:left="0" w:firstLine="3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возможность лечения в санаториях Росгвардии, оплата проезда к месту проведения отпуска или лечения  и обратно для сотрудника и члена семьи, обязательное государственное страхование жизни и здоровья</w:t>
      </w:r>
    </w:p>
    <w:p w:rsidR="00EC4B91" w:rsidRDefault="00EC4B91">
      <w:pPr>
        <w:pStyle w:val="NoSpacing"/>
        <w:numPr>
          <w:ilvl w:val="0"/>
          <w:numId w:val="3"/>
        </w:numPr>
        <w:ind w:left="0" w:firstLine="3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бесплатное медицинское обслуживание в том, числе в ведомственных медицинских учреждениях, возможность бесплатного обучения в высших учебных заведениях МВД и Росгвпардии </w:t>
      </w:r>
    </w:p>
    <w:p w:rsidR="00EC4B91" w:rsidRDefault="00EC4B91">
      <w:pPr>
        <w:pStyle w:val="NoSpacing"/>
        <w:numPr>
          <w:ilvl w:val="0"/>
          <w:numId w:val="1"/>
        </w:numPr>
        <w:ind w:left="0" w:firstLine="3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денежная компенсация за найм жилого помещения (на семью из 2-х чел. 14.000 руб.), возможность получения единовременной социальной выплаты для приобретения и строительства жилья, предоставление служебного жилья </w:t>
      </w:r>
    </w:p>
    <w:p w:rsidR="00EC4B91" w:rsidRDefault="00EC4B91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меры социальной поддержки Губернатора Омской области в размере 4000 руб.</w:t>
      </w:r>
    </w:p>
    <w:p w:rsidR="00EC4B91" w:rsidRDefault="00EC4B91">
      <w:pPr>
        <w:pStyle w:val="NoSpacing"/>
        <w:numPr>
          <w:ilvl w:val="0"/>
          <w:numId w:val="5"/>
        </w:numPr>
        <w:ind w:left="0" w:firstLine="3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возможность выхода на пенсию при выслуге  20 лет, с учетом службы в армии, что дает право на получения ветерана труда</w:t>
      </w:r>
      <w:r>
        <w:rPr>
          <w:rFonts w:ascii="PT Astra Serif" w:hAnsi="PT Astra Serif" w:cs="Times New Roman"/>
          <w:sz w:val="32"/>
          <w:szCs w:val="32"/>
        </w:rPr>
        <w:t>)</w:t>
      </w:r>
    </w:p>
    <w:p w:rsidR="00EC4B91" w:rsidRDefault="00EC4B91">
      <w:pPr>
        <w:pStyle w:val="NoSpacing"/>
        <w:ind w:left="-68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C9211E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color w:val="C9211E"/>
          <w:sz w:val="36"/>
          <w:szCs w:val="36"/>
        </w:rPr>
        <w:t xml:space="preserve">  СЛУЖБА ВО ВНЕВЕДОМСТВЕННОЙ ОХРАНЕ - ЭТО СТАБИЛЬНОСТЬ!</w:t>
      </w:r>
    </w:p>
    <w:sectPr w:rsidR="00EC4B91" w:rsidSect="004F279A">
      <w:pgSz w:w="16838" w:h="11906" w:orient="landscape"/>
      <w:pgMar w:top="60" w:right="308" w:bottom="0" w:left="315" w:header="0" w:footer="0" w:gutter="0"/>
      <w:cols w:space="720"/>
      <w:formProt w:val="0"/>
      <w:docGrid w:linePitch="381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682"/>
    <w:multiLevelType w:val="multilevel"/>
    <w:tmpl w:val="FFFFFFFF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>
    <w:nsid w:val="0844505A"/>
    <w:multiLevelType w:val="multilevel"/>
    <w:tmpl w:val="FFFFFFFF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">
    <w:nsid w:val="0E796423"/>
    <w:multiLevelType w:val="multilevel"/>
    <w:tmpl w:val="FFFFFFFF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">
    <w:nsid w:val="14222104"/>
    <w:multiLevelType w:val="multilevel"/>
    <w:tmpl w:val="FFFFFFFF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">
    <w:nsid w:val="340606D6"/>
    <w:multiLevelType w:val="multilevel"/>
    <w:tmpl w:val="FFFFFFFF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5">
    <w:nsid w:val="57551057"/>
    <w:multiLevelType w:val="multilevel"/>
    <w:tmpl w:val="FFFFFFFF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6">
    <w:nsid w:val="60A97C51"/>
    <w:multiLevelType w:val="multilevel"/>
    <w:tmpl w:val="FFFFFFFF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">
    <w:nsid w:val="64711C0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7E5B3FB5"/>
    <w:multiLevelType w:val="multilevel"/>
    <w:tmpl w:val="FFFFFFFF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8AC"/>
    <w:rsid w:val="001923A4"/>
    <w:rsid w:val="004F279A"/>
    <w:rsid w:val="00641256"/>
    <w:rsid w:val="00845354"/>
    <w:rsid w:val="008638D7"/>
    <w:rsid w:val="00BA38AC"/>
    <w:rsid w:val="00CE17FB"/>
    <w:rsid w:val="00E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0">
    <w:name w:val="Маркеры списка"/>
    <w:uiPriority w:val="99"/>
    <w:rsid w:val="004F279A"/>
    <w:rPr>
      <w:rFonts w:ascii="OpenSymbol" w:eastAsia="Times New Roman" w:hAnsi="OpenSymbol"/>
      <w:sz w:val="32"/>
    </w:rPr>
  </w:style>
  <w:style w:type="paragraph" w:styleId="Title">
    <w:name w:val="Title"/>
    <w:basedOn w:val="Normal"/>
    <w:next w:val="BodyText"/>
    <w:link w:val="TitleChar"/>
    <w:uiPriority w:val="99"/>
    <w:qFormat/>
    <w:rsid w:val="004F279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E76A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4F279A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76A3"/>
    <w:rPr>
      <w:lang w:eastAsia="en-US"/>
    </w:rPr>
  </w:style>
  <w:style w:type="paragraph" w:styleId="List">
    <w:name w:val="List"/>
    <w:basedOn w:val="BodyText"/>
    <w:uiPriority w:val="99"/>
    <w:rsid w:val="004F279A"/>
    <w:rPr>
      <w:rFonts w:ascii="PT Astra Serif" w:hAnsi="PT Astra Serif" w:cs="Noto Sans Devanagari"/>
    </w:rPr>
  </w:style>
  <w:style w:type="paragraph" w:styleId="Caption">
    <w:name w:val="caption"/>
    <w:basedOn w:val="Normal"/>
    <w:uiPriority w:val="99"/>
    <w:qFormat/>
    <w:rsid w:val="004F279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4F279A"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99"/>
    <w:qFormat/>
    <w:pPr>
      <w:suppressAutoHyphens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A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589</Words>
  <Characters>3360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Юшкевич Владимир</dc:creator>
  <cp:keywords/>
  <dc:description/>
  <cp:lastModifiedBy>User</cp:lastModifiedBy>
  <cp:revision>2</cp:revision>
  <cp:lastPrinted>2024-07-12T12:38:00Z</cp:lastPrinted>
  <dcterms:created xsi:type="dcterms:W3CDTF">2024-09-17T10:03:00Z</dcterms:created>
  <dcterms:modified xsi:type="dcterms:W3CDTF">2024-09-17T10:03:00Z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