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1E7" w:rsidRPr="000F2BAE" w:rsidRDefault="003A71E7" w:rsidP="00D85D2E">
      <w:pPr>
        <w:pStyle w:val="31"/>
        <w:shd w:val="clear" w:color="auto" w:fill="auto"/>
        <w:spacing w:after="0"/>
        <w:ind w:right="160"/>
        <w:rPr>
          <w:rStyle w:val="30"/>
          <w:color w:val="000000"/>
          <w:sz w:val="24"/>
          <w:szCs w:val="24"/>
        </w:rPr>
      </w:pPr>
    </w:p>
    <w:p w:rsidR="003A71E7" w:rsidRPr="00BD098E" w:rsidRDefault="003A71E7" w:rsidP="003B6199">
      <w:pPr>
        <w:pStyle w:val="31"/>
        <w:shd w:val="clear" w:color="auto" w:fill="auto"/>
        <w:spacing w:after="0"/>
        <w:ind w:right="160"/>
        <w:rPr>
          <w:rStyle w:val="30"/>
          <w:b/>
          <w:color w:val="000000"/>
          <w:sz w:val="24"/>
          <w:szCs w:val="24"/>
        </w:rPr>
      </w:pPr>
      <w:r w:rsidRPr="00BD098E">
        <w:rPr>
          <w:rStyle w:val="30"/>
          <w:b/>
          <w:color w:val="000000"/>
          <w:sz w:val="24"/>
          <w:szCs w:val="24"/>
        </w:rPr>
        <w:t xml:space="preserve">АДМИНИСТРАЦИЯ </w:t>
      </w:r>
    </w:p>
    <w:p w:rsidR="003A71E7" w:rsidRPr="00BD098E" w:rsidRDefault="003A71E7" w:rsidP="003B6199">
      <w:pPr>
        <w:pStyle w:val="31"/>
        <w:shd w:val="clear" w:color="auto" w:fill="auto"/>
        <w:spacing w:after="0"/>
        <w:ind w:right="160"/>
        <w:rPr>
          <w:rStyle w:val="30"/>
          <w:b/>
          <w:color w:val="000000"/>
          <w:sz w:val="24"/>
          <w:szCs w:val="24"/>
        </w:rPr>
      </w:pPr>
      <w:r>
        <w:rPr>
          <w:rStyle w:val="30"/>
          <w:b/>
          <w:color w:val="000000"/>
          <w:sz w:val="24"/>
          <w:szCs w:val="24"/>
        </w:rPr>
        <w:t>ХУТОРСКОГО</w:t>
      </w:r>
      <w:r w:rsidRPr="00BD098E">
        <w:rPr>
          <w:rStyle w:val="30"/>
          <w:b/>
          <w:color w:val="000000"/>
          <w:sz w:val="24"/>
          <w:szCs w:val="24"/>
        </w:rPr>
        <w:t xml:space="preserve"> СЕЛЬСКОГО ПОСЕЛЕНИЯ </w:t>
      </w:r>
    </w:p>
    <w:p w:rsidR="003A71E7" w:rsidRDefault="003A71E7" w:rsidP="003B6199">
      <w:pPr>
        <w:pStyle w:val="31"/>
        <w:shd w:val="clear" w:color="auto" w:fill="auto"/>
        <w:spacing w:after="0"/>
        <w:ind w:right="160"/>
        <w:rPr>
          <w:rStyle w:val="30"/>
          <w:b/>
          <w:color w:val="000000"/>
          <w:sz w:val="24"/>
          <w:szCs w:val="24"/>
        </w:rPr>
      </w:pPr>
      <w:r w:rsidRPr="00BD098E">
        <w:rPr>
          <w:rStyle w:val="30"/>
          <w:b/>
          <w:color w:val="000000"/>
          <w:sz w:val="24"/>
          <w:szCs w:val="24"/>
        </w:rPr>
        <w:t xml:space="preserve">ТЮКАЛИНСКОГО МУНИЦИПАЛЬНОГО РАЙОНА </w:t>
      </w:r>
    </w:p>
    <w:p w:rsidR="003A71E7" w:rsidRPr="00BD098E" w:rsidRDefault="003A71E7" w:rsidP="003B6199">
      <w:pPr>
        <w:pStyle w:val="31"/>
        <w:shd w:val="clear" w:color="auto" w:fill="auto"/>
        <w:spacing w:after="0"/>
        <w:ind w:right="160"/>
        <w:rPr>
          <w:b w:val="0"/>
          <w:sz w:val="24"/>
          <w:szCs w:val="24"/>
        </w:rPr>
      </w:pPr>
      <w:r w:rsidRPr="00BD098E">
        <w:rPr>
          <w:rStyle w:val="30"/>
          <w:b/>
          <w:color w:val="000000"/>
          <w:sz w:val="24"/>
          <w:szCs w:val="24"/>
        </w:rPr>
        <w:t>ОМСКОЙ ОБЛАСТИ</w:t>
      </w:r>
    </w:p>
    <w:p w:rsidR="003A71E7" w:rsidRPr="00BD098E" w:rsidRDefault="003A71E7" w:rsidP="003B6199">
      <w:pPr>
        <w:spacing w:line="274" w:lineRule="exact"/>
        <w:rPr>
          <w:rFonts w:ascii="Times New Roman" w:hAnsi="Times New Roman"/>
          <w:b/>
          <w:sz w:val="24"/>
          <w:szCs w:val="24"/>
        </w:rPr>
      </w:pPr>
    </w:p>
    <w:p w:rsidR="003A71E7" w:rsidRPr="000D3A68" w:rsidRDefault="003A71E7" w:rsidP="003B6199">
      <w:pPr>
        <w:pStyle w:val="41"/>
        <w:shd w:val="clear" w:color="auto" w:fill="auto"/>
        <w:spacing w:before="0" w:after="0" w:line="274" w:lineRule="exact"/>
        <w:ind w:right="160"/>
        <w:rPr>
          <w:rFonts w:ascii="Times New Roman" w:hAnsi="Times New Roman"/>
          <w:b/>
          <w:i w:val="0"/>
          <w:sz w:val="24"/>
          <w:szCs w:val="24"/>
        </w:rPr>
      </w:pPr>
      <w:r w:rsidRPr="000D3A68">
        <w:rPr>
          <w:rStyle w:val="40"/>
          <w:rFonts w:ascii="Times New Roman" w:hAnsi="Times New Roman" w:cs="Times New Roman"/>
          <w:b/>
          <w:color w:val="000000"/>
          <w:sz w:val="24"/>
          <w:szCs w:val="24"/>
        </w:rPr>
        <w:t>ПОСТАНОВЛЕНИЕ</w:t>
      </w:r>
    </w:p>
    <w:p w:rsidR="003A71E7" w:rsidRPr="000F2BAE" w:rsidRDefault="003A71E7" w:rsidP="003B6199">
      <w:pPr>
        <w:spacing w:line="274" w:lineRule="exact"/>
        <w:jc w:val="center"/>
        <w:rPr>
          <w:rFonts w:ascii="Times New Roman" w:hAnsi="Times New Roman"/>
          <w:sz w:val="24"/>
          <w:szCs w:val="24"/>
        </w:rPr>
      </w:pPr>
    </w:p>
    <w:p w:rsidR="003A71E7" w:rsidRPr="000F2BAE" w:rsidRDefault="003A71E7" w:rsidP="005516E5">
      <w:pPr>
        <w:tabs>
          <w:tab w:val="center" w:pos="4677"/>
        </w:tabs>
        <w:spacing w:after="0" w:line="240" w:lineRule="auto"/>
        <w:rPr>
          <w:rFonts w:ascii="Times New Roman" w:hAnsi="Times New Roman"/>
          <w:sz w:val="24"/>
          <w:szCs w:val="24"/>
        </w:rPr>
      </w:pPr>
      <w:r>
        <w:rPr>
          <w:rFonts w:ascii="Times New Roman" w:hAnsi="Times New Roman"/>
          <w:sz w:val="24"/>
          <w:szCs w:val="24"/>
        </w:rPr>
        <w:t>11.03.2024 г.                                                                                                                     № 2</w:t>
      </w:r>
      <w:r>
        <w:rPr>
          <w:rFonts w:ascii="Times New Roman" w:hAnsi="Times New Roman"/>
          <w:sz w:val="24"/>
          <w:szCs w:val="24"/>
        </w:rPr>
        <w:tab/>
      </w:r>
    </w:p>
    <w:p w:rsidR="003A71E7" w:rsidRPr="000F2BAE" w:rsidRDefault="003A71E7" w:rsidP="00CA402B">
      <w:pPr>
        <w:spacing w:after="0" w:line="240" w:lineRule="auto"/>
        <w:rPr>
          <w:rFonts w:ascii="Times New Roman" w:hAnsi="Times New Roman"/>
          <w:sz w:val="24"/>
          <w:szCs w:val="24"/>
        </w:rPr>
      </w:pPr>
      <w:r>
        <w:rPr>
          <w:rFonts w:ascii="Times New Roman" w:hAnsi="Times New Roman"/>
          <w:sz w:val="24"/>
          <w:szCs w:val="24"/>
        </w:rPr>
        <w:t xml:space="preserve">с.Хутора </w:t>
      </w:r>
      <w:r w:rsidRPr="000F2BAE">
        <w:rPr>
          <w:rFonts w:ascii="Times New Roman" w:hAnsi="Times New Roman"/>
          <w:sz w:val="24"/>
          <w:szCs w:val="24"/>
        </w:rPr>
        <w:t>Тюкалинского</w:t>
      </w:r>
    </w:p>
    <w:p w:rsidR="003A71E7" w:rsidRPr="000F2BAE" w:rsidRDefault="003A71E7" w:rsidP="00CA402B">
      <w:pPr>
        <w:spacing w:after="0" w:line="240" w:lineRule="auto"/>
        <w:rPr>
          <w:rFonts w:ascii="Times New Roman" w:hAnsi="Times New Roman"/>
          <w:sz w:val="24"/>
          <w:szCs w:val="24"/>
        </w:rPr>
      </w:pPr>
      <w:r w:rsidRPr="000F2BAE">
        <w:rPr>
          <w:rFonts w:ascii="Times New Roman" w:hAnsi="Times New Roman"/>
          <w:sz w:val="24"/>
          <w:szCs w:val="24"/>
        </w:rPr>
        <w:t>района Омской области</w:t>
      </w:r>
    </w:p>
    <w:p w:rsidR="003A71E7" w:rsidRPr="000F2BAE" w:rsidRDefault="003A71E7" w:rsidP="003B6199">
      <w:pPr>
        <w:spacing w:after="0" w:line="274" w:lineRule="exact"/>
        <w:rPr>
          <w:rFonts w:ascii="Times New Roman" w:hAnsi="Times New Roman"/>
          <w:sz w:val="24"/>
          <w:szCs w:val="24"/>
        </w:rPr>
      </w:pPr>
    </w:p>
    <w:p w:rsidR="003A71E7" w:rsidRPr="000F2BAE" w:rsidRDefault="003A71E7" w:rsidP="003B6199">
      <w:pPr>
        <w:pStyle w:val="21"/>
        <w:shd w:val="clear" w:color="auto" w:fill="auto"/>
        <w:spacing w:before="0" w:after="0" w:line="274" w:lineRule="exact"/>
        <w:ind w:right="1160" w:firstLine="0"/>
        <w:rPr>
          <w:sz w:val="24"/>
          <w:szCs w:val="24"/>
        </w:rPr>
      </w:pPr>
      <w:r>
        <w:rPr>
          <w:rStyle w:val="20"/>
          <w:color w:val="000000"/>
          <w:sz w:val="24"/>
          <w:szCs w:val="24"/>
        </w:rPr>
        <w:t>Об утверждении</w:t>
      </w:r>
      <w:r w:rsidRPr="000F2BAE">
        <w:rPr>
          <w:rStyle w:val="20"/>
          <w:color w:val="000000"/>
          <w:sz w:val="24"/>
          <w:szCs w:val="24"/>
        </w:rPr>
        <w:t xml:space="preserve"> муниципальн</w:t>
      </w:r>
      <w:r>
        <w:rPr>
          <w:rStyle w:val="20"/>
          <w:color w:val="000000"/>
          <w:sz w:val="24"/>
          <w:szCs w:val="24"/>
        </w:rPr>
        <w:t>ой</w:t>
      </w:r>
      <w:r w:rsidRPr="000F2BAE">
        <w:rPr>
          <w:rStyle w:val="20"/>
          <w:color w:val="000000"/>
          <w:sz w:val="24"/>
          <w:szCs w:val="24"/>
        </w:rPr>
        <w:t xml:space="preserve"> программ</w:t>
      </w:r>
      <w:r>
        <w:rPr>
          <w:rStyle w:val="20"/>
          <w:color w:val="000000"/>
          <w:sz w:val="24"/>
          <w:szCs w:val="24"/>
        </w:rPr>
        <w:t>ы Хуторского</w:t>
      </w:r>
      <w:r w:rsidRPr="000F2BAE">
        <w:rPr>
          <w:rStyle w:val="20"/>
          <w:color w:val="000000"/>
          <w:sz w:val="24"/>
          <w:szCs w:val="24"/>
        </w:rPr>
        <w:t xml:space="preserve"> сельского поселения Тюкалинского муниципального района Омской области «</w:t>
      </w:r>
      <w:r w:rsidRPr="00491465">
        <w:rPr>
          <w:rStyle w:val="20"/>
          <w:color w:val="000000"/>
          <w:sz w:val="24"/>
          <w:szCs w:val="24"/>
        </w:rPr>
        <w:t>Формирование комфортной городской среды</w:t>
      </w:r>
      <w:r w:rsidRPr="000F2BAE">
        <w:rPr>
          <w:rStyle w:val="20"/>
          <w:color w:val="000000"/>
          <w:sz w:val="24"/>
          <w:szCs w:val="24"/>
        </w:rPr>
        <w:t>»</w:t>
      </w:r>
    </w:p>
    <w:p w:rsidR="003A71E7" w:rsidRPr="000F2BAE" w:rsidRDefault="003A71E7" w:rsidP="003B6199">
      <w:pPr>
        <w:spacing w:after="0" w:line="274" w:lineRule="exact"/>
        <w:rPr>
          <w:rFonts w:ascii="Times New Roman" w:hAnsi="Times New Roman"/>
          <w:sz w:val="24"/>
          <w:szCs w:val="24"/>
        </w:rPr>
      </w:pPr>
    </w:p>
    <w:p w:rsidR="003A71E7" w:rsidRPr="000F2BAE" w:rsidRDefault="003A71E7" w:rsidP="00346B6B">
      <w:pPr>
        <w:pStyle w:val="21"/>
        <w:shd w:val="clear" w:color="auto" w:fill="auto"/>
        <w:spacing w:before="0" w:after="418" w:line="274" w:lineRule="exact"/>
        <w:ind w:firstLine="240"/>
        <w:jc w:val="both"/>
        <w:rPr>
          <w:sz w:val="24"/>
          <w:szCs w:val="24"/>
        </w:rPr>
      </w:pPr>
      <w:r w:rsidRPr="000F2BAE">
        <w:rPr>
          <w:rStyle w:val="20"/>
          <w:color w:val="000000"/>
          <w:sz w:val="24"/>
          <w:szCs w:val="24"/>
        </w:rPr>
        <w:t>В соответствии с Бюджетным кодексом Российской Федерации, руководствуясь Федеральным</w:t>
      </w:r>
      <w:r>
        <w:rPr>
          <w:rStyle w:val="20"/>
          <w:color w:val="000000"/>
          <w:sz w:val="24"/>
          <w:szCs w:val="24"/>
        </w:rPr>
        <w:t>и законами от 12.01.1996 г. № 8-ФЗ «О погребении и похоронном деле,</w:t>
      </w:r>
      <w:r w:rsidRPr="000F2BAE">
        <w:rPr>
          <w:rStyle w:val="20"/>
          <w:color w:val="000000"/>
          <w:sz w:val="24"/>
          <w:szCs w:val="24"/>
        </w:rPr>
        <w:t xml:space="preserve"> от 06.10.2003</w:t>
      </w:r>
      <w:r>
        <w:rPr>
          <w:rStyle w:val="20"/>
          <w:color w:val="000000"/>
          <w:sz w:val="24"/>
          <w:szCs w:val="24"/>
        </w:rPr>
        <w:t xml:space="preserve"> г.</w:t>
      </w:r>
      <w:r w:rsidRPr="000F2BAE">
        <w:rPr>
          <w:rStyle w:val="20"/>
          <w:color w:val="000000"/>
          <w:sz w:val="24"/>
          <w:szCs w:val="24"/>
        </w:rPr>
        <w:t xml:space="preserve"> </w:t>
      </w:r>
      <w:r>
        <w:rPr>
          <w:rStyle w:val="20"/>
          <w:color w:val="000000"/>
          <w:sz w:val="24"/>
          <w:szCs w:val="24"/>
          <w:lang w:eastAsia="en-US"/>
        </w:rPr>
        <w:t xml:space="preserve">№ </w:t>
      </w:r>
      <w:r w:rsidRPr="000F2BAE">
        <w:rPr>
          <w:rStyle w:val="20"/>
          <w:color w:val="000000"/>
          <w:sz w:val="24"/>
          <w:szCs w:val="24"/>
        </w:rPr>
        <w:t>131-ФЗ "Об общих принципах организации местного самоуправления в Российской Федерации",</w:t>
      </w:r>
      <w:r>
        <w:rPr>
          <w:rStyle w:val="20"/>
          <w:color w:val="000000"/>
          <w:sz w:val="24"/>
          <w:szCs w:val="24"/>
        </w:rPr>
        <w:t xml:space="preserve"> Рекомендациями о порядке похорон и содержании кладбищ в Российской Федерации (МДК 11-01.2002 (рекомендованы протоколом НТС Госстроя России от 25 декабря 2001 г. № 01-НС-22/1),</w:t>
      </w:r>
      <w:r w:rsidRPr="000F2BAE">
        <w:rPr>
          <w:rStyle w:val="20"/>
          <w:color w:val="000000"/>
          <w:sz w:val="24"/>
          <w:szCs w:val="24"/>
        </w:rPr>
        <w:t xml:space="preserve"> Уставом </w:t>
      </w:r>
      <w:r>
        <w:rPr>
          <w:rStyle w:val="20"/>
          <w:color w:val="000000"/>
          <w:sz w:val="24"/>
          <w:szCs w:val="24"/>
        </w:rPr>
        <w:t>Хуторского</w:t>
      </w:r>
      <w:r w:rsidRPr="000F2BAE">
        <w:rPr>
          <w:rStyle w:val="20"/>
          <w:color w:val="000000"/>
          <w:sz w:val="24"/>
          <w:szCs w:val="24"/>
        </w:rPr>
        <w:t xml:space="preserve"> сельского поселения Тюкалинского муницип</w:t>
      </w:r>
      <w:r>
        <w:rPr>
          <w:rStyle w:val="20"/>
          <w:color w:val="000000"/>
          <w:sz w:val="24"/>
          <w:szCs w:val="24"/>
        </w:rPr>
        <w:t>ального района Омской области, А</w:t>
      </w:r>
      <w:r w:rsidRPr="000F2BAE">
        <w:rPr>
          <w:rStyle w:val="20"/>
          <w:color w:val="000000"/>
          <w:sz w:val="24"/>
          <w:szCs w:val="24"/>
        </w:rPr>
        <w:t xml:space="preserve">дминистрация </w:t>
      </w:r>
      <w:r>
        <w:rPr>
          <w:rStyle w:val="20"/>
          <w:color w:val="000000"/>
          <w:sz w:val="24"/>
          <w:szCs w:val="24"/>
        </w:rPr>
        <w:t>Хуторского</w:t>
      </w:r>
      <w:r w:rsidRPr="000F2BAE">
        <w:rPr>
          <w:rStyle w:val="20"/>
          <w:color w:val="000000"/>
          <w:sz w:val="24"/>
          <w:szCs w:val="24"/>
        </w:rPr>
        <w:t xml:space="preserve"> сельского поселения Тюкалинского муниципального района Омской области </w:t>
      </w:r>
    </w:p>
    <w:p w:rsidR="003A71E7" w:rsidRPr="000D3A68" w:rsidRDefault="003A71E7" w:rsidP="003B6199">
      <w:pPr>
        <w:pStyle w:val="21"/>
        <w:shd w:val="clear" w:color="auto" w:fill="auto"/>
        <w:spacing w:before="0" w:after="155" w:line="274" w:lineRule="exact"/>
        <w:ind w:right="160" w:firstLine="0"/>
        <w:jc w:val="center"/>
        <w:rPr>
          <w:b/>
          <w:sz w:val="24"/>
          <w:szCs w:val="24"/>
        </w:rPr>
      </w:pPr>
      <w:r w:rsidRPr="000D3A68">
        <w:rPr>
          <w:rStyle w:val="20"/>
          <w:b/>
          <w:color w:val="000000"/>
          <w:sz w:val="24"/>
          <w:szCs w:val="24"/>
        </w:rPr>
        <w:t>ПОСТАНОВЛЯЕТ:</w:t>
      </w:r>
    </w:p>
    <w:p w:rsidR="003A71E7" w:rsidRPr="000F2BAE" w:rsidRDefault="003A71E7" w:rsidP="003B6199">
      <w:pPr>
        <w:pStyle w:val="21"/>
        <w:shd w:val="clear" w:color="auto" w:fill="auto"/>
        <w:tabs>
          <w:tab w:val="left" w:pos="658"/>
        </w:tabs>
        <w:spacing w:before="0" w:after="0" w:line="274" w:lineRule="exact"/>
        <w:ind w:firstLine="0"/>
        <w:jc w:val="both"/>
        <w:rPr>
          <w:rStyle w:val="20"/>
          <w:sz w:val="24"/>
          <w:szCs w:val="24"/>
        </w:rPr>
      </w:pPr>
    </w:p>
    <w:p w:rsidR="003A71E7" w:rsidRDefault="003A71E7" w:rsidP="00330D5A">
      <w:pPr>
        <w:pStyle w:val="21"/>
        <w:numPr>
          <w:ilvl w:val="0"/>
          <w:numId w:val="1"/>
        </w:numPr>
        <w:shd w:val="clear" w:color="auto" w:fill="auto"/>
        <w:tabs>
          <w:tab w:val="left" w:pos="142"/>
        </w:tabs>
        <w:spacing w:before="0" w:after="0" w:line="274" w:lineRule="exact"/>
        <w:ind w:firstLine="0"/>
        <w:jc w:val="both"/>
        <w:rPr>
          <w:rStyle w:val="20"/>
          <w:color w:val="000000"/>
          <w:sz w:val="24"/>
          <w:szCs w:val="24"/>
        </w:rPr>
      </w:pPr>
      <w:r>
        <w:rPr>
          <w:rStyle w:val="20"/>
          <w:color w:val="000000"/>
          <w:sz w:val="24"/>
          <w:szCs w:val="24"/>
        </w:rPr>
        <w:t>Утвердить прилагаемую муниципальную программу Хуторского</w:t>
      </w:r>
      <w:r w:rsidRPr="000F2BAE">
        <w:rPr>
          <w:rStyle w:val="20"/>
          <w:color w:val="000000"/>
          <w:sz w:val="24"/>
          <w:szCs w:val="24"/>
        </w:rPr>
        <w:t xml:space="preserve"> сельского поселения Тюкалинского муниципального района Омской области «</w:t>
      </w:r>
      <w:r w:rsidRPr="00491465">
        <w:rPr>
          <w:rStyle w:val="20"/>
          <w:color w:val="000000"/>
          <w:sz w:val="24"/>
          <w:szCs w:val="24"/>
        </w:rPr>
        <w:t>Формирование комфортной городской среды</w:t>
      </w:r>
      <w:r w:rsidRPr="000F2BAE">
        <w:rPr>
          <w:rStyle w:val="20"/>
          <w:color w:val="000000"/>
          <w:sz w:val="24"/>
          <w:szCs w:val="24"/>
        </w:rPr>
        <w:t>»</w:t>
      </w:r>
      <w:r>
        <w:rPr>
          <w:rStyle w:val="20"/>
          <w:color w:val="000000"/>
          <w:sz w:val="24"/>
          <w:szCs w:val="24"/>
        </w:rPr>
        <w:t xml:space="preserve">. </w:t>
      </w:r>
    </w:p>
    <w:p w:rsidR="003A71E7" w:rsidRPr="000F2BAE" w:rsidRDefault="003A71E7" w:rsidP="002D7EF3">
      <w:pPr>
        <w:pStyle w:val="ListParagraph"/>
        <w:numPr>
          <w:ilvl w:val="0"/>
          <w:numId w:val="1"/>
        </w:numPr>
        <w:spacing w:after="0" w:line="274" w:lineRule="exact"/>
        <w:ind w:left="0"/>
        <w:jc w:val="both"/>
        <w:rPr>
          <w:rFonts w:ascii="Times New Roman" w:hAnsi="Times New Roman"/>
          <w:sz w:val="24"/>
          <w:szCs w:val="24"/>
        </w:rPr>
      </w:pPr>
      <w:r w:rsidRPr="000F2BAE">
        <w:rPr>
          <w:rFonts w:ascii="Times New Roman" w:hAnsi="Times New Roman"/>
          <w:sz w:val="24"/>
          <w:szCs w:val="24"/>
        </w:rPr>
        <w:t>Настоящее постановление подлежит официальному опубликованию в периодическом печатном издании «</w:t>
      </w:r>
      <w:r w:rsidRPr="000F2BAE">
        <w:rPr>
          <w:rFonts w:ascii="Times New Roman" w:hAnsi="Times New Roman"/>
          <w:bCs/>
          <w:sz w:val="24"/>
          <w:szCs w:val="24"/>
        </w:rPr>
        <w:t xml:space="preserve">Бюллетень органов местного самоуправления </w:t>
      </w:r>
      <w:r>
        <w:rPr>
          <w:rFonts w:ascii="Times New Roman" w:hAnsi="Times New Roman"/>
          <w:bCs/>
          <w:sz w:val="24"/>
          <w:szCs w:val="24"/>
        </w:rPr>
        <w:t>Хуторского</w:t>
      </w:r>
      <w:r w:rsidRPr="000F2BAE">
        <w:rPr>
          <w:rFonts w:ascii="Times New Roman" w:hAnsi="Times New Roman"/>
          <w:bCs/>
          <w:sz w:val="24"/>
          <w:szCs w:val="24"/>
        </w:rPr>
        <w:t xml:space="preserve"> сельского поселения Тюкалинского муниципального района Омской области</w:t>
      </w:r>
      <w:r w:rsidRPr="000F2BAE">
        <w:rPr>
          <w:rFonts w:ascii="Times New Roman" w:hAnsi="Times New Roman"/>
          <w:sz w:val="24"/>
          <w:szCs w:val="24"/>
        </w:rPr>
        <w:t xml:space="preserve">» и информационно-коммуникационной сети Интернет на сайте Администрации </w:t>
      </w:r>
      <w:r>
        <w:rPr>
          <w:rFonts w:ascii="Times New Roman" w:hAnsi="Times New Roman"/>
          <w:sz w:val="24"/>
          <w:szCs w:val="24"/>
        </w:rPr>
        <w:t>Хуторского</w:t>
      </w:r>
      <w:r w:rsidRPr="000F2BAE">
        <w:rPr>
          <w:rFonts w:ascii="Times New Roman" w:hAnsi="Times New Roman"/>
          <w:sz w:val="24"/>
          <w:szCs w:val="24"/>
        </w:rPr>
        <w:t xml:space="preserve"> сельского поселения Тюкалинского муниципального района.</w:t>
      </w:r>
    </w:p>
    <w:p w:rsidR="003A71E7" w:rsidRDefault="003A71E7" w:rsidP="00346B6B">
      <w:pPr>
        <w:pStyle w:val="21"/>
        <w:shd w:val="clear" w:color="auto" w:fill="auto"/>
        <w:tabs>
          <w:tab w:val="left" w:pos="142"/>
        </w:tabs>
        <w:spacing w:before="0" w:after="0" w:line="274" w:lineRule="exact"/>
        <w:ind w:firstLine="0"/>
        <w:jc w:val="both"/>
        <w:rPr>
          <w:rStyle w:val="20"/>
          <w:color w:val="000000"/>
          <w:sz w:val="24"/>
          <w:szCs w:val="24"/>
        </w:rPr>
      </w:pPr>
    </w:p>
    <w:p w:rsidR="003A71E7" w:rsidRDefault="003A71E7" w:rsidP="00346B6B">
      <w:pPr>
        <w:pStyle w:val="21"/>
        <w:shd w:val="clear" w:color="auto" w:fill="auto"/>
        <w:tabs>
          <w:tab w:val="left" w:pos="142"/>
        </w:tabs>
        <w:spacing w:before="0" w:after="0" w:line="274" w:lineRule="exact"/>
        <w:ind w:firstLine="0"/>
        <w:jc w:val="both"/>
        <w:rPr>
          <w:rStyle w:val="20"/>
          <w:color w:val="000000"/>
          <w:sz w:val="24"/>
          <w:szCs w:val="24"/>
        </w:rPr>
      </w:pPr>
    </w:p>
    <w:p w:rsidR="003A71E7" w:rsidRDefault="003A71E7" w:rsidP="00346B6B">
      <w:pPr>
        <w:pStyle w:val="21"/>
        <w:shd w:val="clear" w:color="auto" w:fill="auto"/>
        <w:tabs>
          <w:tab w:val="left" w:pos="142"/>
        </w:tabs>
        <w:spacing w:before="0" w:after="0" w:line="274" w:lineRule="exact"/>
        <w:ind w:firstLine="0"/>
        <w:jc w:val="both"/>
        <w:rPr>
          <w:rStyle w:val="20"/>
          <w:color w:val="000000"/>
          <w:sz w:val="24"/>
          <w:szCs w:val="24"/>
        </w:rPr>
      </w:pPr>
    </w:p>
    <w:p w:rsidR="003A71E7" w:rsidRDefault="003A71E7" w:rsidP="00346B6B">
      <w:pPr>
        <w:pStyle w:val="21"/>
        <w:shd w:val="clear" w:color="auto" w:fill="auto"/>
        <w:tabs>
          <w:tab w:val="left" w:pos="142"/>
        </w:tabs>
        <w:spacing w:before="0" w:after="0" w:line="274" w:lineRule="exact"/>
        <w:ind w:firstLine="0"/>
        <w:jc w:val="both"/>
        <w:rPr>
          <w:rStyle w:val="20"/>
          <w:color w:val="000000"/>
          <w:sz w:val="24"/>
          <w:szCs w:val="24"/>
        </w:rPr>
      </w:pPr>
    </w:p>
    <w:p w:rsidR="003A71E7" w:rsidRPr="000F2BAE" w:rsidRDefault="003A71E7" w:rsidP="002D7EF3">
      <w:pPr>
        <w:spacing w:after="0" w:line="274" w:lineRule="exact"/>
        <w:jc w:val="center"/>
        <w:rPr>
          <w:rFonts w:ascii="Times New Roman" w:hAnsi="Times New Roman"/>
          <w:sz w:val="24"/>
          <w:szCs w:val="24"/>
        </w:rPr>
      </w:pPr>
      <w:r w:rsidRPr="000F2BAE">
        <w:rPr>
          <w:rFonts w:ascii="Times New Roman" w:hAnsi="Times New Roman"/>
          <w:sz w:val="24"/>
          <w:szCs w:val="24"/>
        </w:rPr>
        <w:t xml:space="preserve">Глава сельского поселения                        </w:t>
      </w:r>
      <w:r>
        <w:rPr>
          <w:rFonts w:ascii="Times New Roman" w:hAnsi="Times New Roman"/>
          <w:sz w:val="24"/>
          <w:szCs w:val="24"/>
        </w:rPr>
        <w:t xml:space="preserve">                                                  </w:t>
      </w:r>
      <w:r w:rsidRPr="000F2BAE">
        <w:rPr>
          <w:rFonts w:ascii="Times New Roman" w:hAnsi="Times New Roman"/>
          <w:sz w:val="24"/>
          <w:szCs w:val="24"/>
        </w:rPr>
        <w:t xml:space="preserve"> </w:t>
      </w:r>
      <w:r>
        <w:rPr>
          <w:rFonts w:ascii="Times New Roman" w:hAnsi="Times New Roman"/>
          <w:sz w:val="24"/>
          <w:szCs w:val="24"/>
        </w:rPr>
        <w:t>Б. Г. Румянцев</w:t>
      </w:r>
    </w:p>
    <w:p w:rsidR="003A71E7" w:rsidRDefault="003A71E7" w:rsidP="00346B6B">
      <w:pPr>
        <w:pStyle w:val="21"/>
        <w:shd w:val="clear" w:color="auto" w:fill="auto"/>
        <w:tabs>
          <w:tab w:val="left" w:pos="142"/>
        </w:tabs>
        <w:spacing w:before="0" w:after="0" w:line="274" w:lineRule="exact"/>
        <w:ind w:firstLine="0"/>
        <w:jc w:val="both"/>
        <w:rPr>
          <w:rStyle w:val="20"/>
          <w:color w:val="000000"/>
          <w:sz w:val="24"/>
          <w:szCs w:val="24"/>
        </w:rPr>
      </w:pPr>
    </w:p>
    <w:p w:rsidR="003A71E7" w:rsidRDefault="003A71E7" w:rsidP="00346B6B">
      <w:pPr>
        <w:pStyle w:val="21"/>
        <w:shd w:val="clear" w:color="auto" w:fill="auto"/>
        <w:tabs>
          <w:tab w:val="left" w:pos="142"/>
        </w:tabs>
        <w:spacing w:before="0" w:after="0" w:line="274" w:lineRule="exact"/>
        <w:ind w:firstLine="0"/>
        <w:jc w:val="both"/>
        <w:rPr>
          <w:rStyle w:val="20"/>
          <w:color w:val="000000"/>
          <w:sz w:val="24"/>
          <w:szCs w:val="24"/>
        </w:rPr>
      </w:pPr>
    </w:p>
    <w:p w:rsidR="003A71E7" w:rsidRDefault="003A71E7" w:rsidP="00346B6B">
      <w:pPr>
        <w:pStyle w:val="21"/>
        <w:shd w:val="clear" w:color="auto" w:fill="auto"/>
        <w:tabs>
          <w:tab w:val="left" w:pos="142"/>
        </w:tabs>
        <w:spacing w:before="0" w:after="0" w:line="274" w:lineRule="exact"/>
        <w:ind w:firstLine="0"/>
        <w:jc w:val="both"/>
        <w:rPr>
          <w:rStyle w:val="20"/>
          <w:color w:val="000000"/>
          <w:sz w:val="24"/>
          <w:szCs w:val="24"/>
        </w:rPr>
      </w:pPr>
    </w:p>
    <w:p w:rsidR="003A71E7" w:rsidRDefault="003A71E7" w:rsidP="00346B6B">
      <w:pPr>
        <w:pStyle w:val="21"/>
        <w:shd w:val="clear" w:color="auto" w:fill="auto"/>
        <w:tabs>
          <w:tab w:val="left" w:pos="142"/>
        </w:tabs>
        <w:spacing w:before="0" w:after="0" w:line="274" w:lineRule="exact"/>
        <w:ind w:firstLine="0"/>
        <w:jc w:val="both"/>
        <w:rPr>
          <w:rStyle w:val="20"/>
          <w:color w:val="000000"/>
          <w:sz w:val="24"/>
          <w:szCs w:val="24"/>
        </w:rPr>
      </w:pPr>
    </w:p>
    <w:p w:rsidR="003A71E7" w:rsidRDefault="003A71E7" w:rsidP="00346B6B">
      <w:pPr>
        <w:pStyle w:val="21"/>
        <w:shd w:val="clear" w:color="auto" w:fill="auto"/>
        <w:tabs>
          <w:tab w:val="left" w:pos="142"/>
        </w:tabs>
        <w:spacing w:before="0" w:after="0" w:line="274" w:lineRule="exact"/>
        <w:ind w:firstLine="0"/>
        <w:jc w:val="both"/>
        <w:rPr>
          <w:rStyle w:val="20"/>
          <w:color w:val="000000"/>
          <w:sz w:val="24"/>
          <w:szCs w:val="24"/>
        </w:rPr>
      </w:pPr>
    </w:p>
    <w:p w:rsidR="003A71E7" w:rsidRDefault="003A71E7" w:rsidP="00346B6B">
      <w:pPr>
        <w:pStyle w:val="21"/>
        <w:shd w:val="clear" w:color="auto" w:fill="auto"/>
        <w:tabs>
          <w:tab w:val="left" w:pos="142"/>
        </w:tabs>
        <w:spacing w:before="0" w:after="0" w:line="274" w:lineRule="exact"/>
        <w:ind w:firstLine="0"/>
        <w:jc w:val="both"/>
        <w:rPr>
          <w:rStyle w:val="20"/>
          <w:color w:val="000000"/>
          <w:sz w:val="24"/>
          <w:szCs w:val="24"/>
        </w:rPr>
      </w:pPr>
    </w:p>
    <w:p w:rsidR="003A71E7" w:rsidRDefault="003A71E7" w:rsidP="00346B6B">
      <w:pPr>
        <w:pStyle w:val="21"/>
        <w:shd w:val="clear" w:color="auto" w:fill="auto"/>
        <w:tabs>
          <w:tab w:val="left" w:pos="142"/>
        </w:tabs>
        <w:spacing w:before="0" w:after="0" w:line="274" w:lineRule="exact"/>
        <w:ind w:firstLine="0"/>
        <w:jc w:val="both"/>
        <w:rPr>
          <w:rStyle w:val="20"/>
          <w:color w:val="000000"/>
          <w:sz w:val="24"/>
          <w:szCs w:val="24"/>
        </w:rPr>
      </w:pPr>
    </w:p>
    <w:p w:rsidR="003A71E7" w:rsidRDefault="003A71E7" w:rsidP="00346B6B">
      <w:pPr>
        <w:pStyle w:val="21"/>
        <w:shd w:val="clear" w:color="auto" w:fill="auto"/>
        <w:tabs>
          <w:tab w:val="left" w:pos="142"/>
        </w:tabs>
        <w:spacing w:before="0" w:after="0" w:line="274" w:lineRule="exact"/>
        <w:ind w:firstLine="0"/>
        <w:jc w:val="both"/>
        <w:rPr>
          <w:rStyle w:val="20"/>
          <w:color w:val="000000"/>
          <w:sz w:val="24"/>
          <w:szCs w:val="24"/>
        </w:rPr>
      </w:pPr>
    </w:p>
    <w:p w:rsidR="003A71E7" w:rsidRDefault="003A71E7" w:rsidP="00346B6B">
      <w:pPr>
        <w:pStyle w:val="21"/>
        <w:shd w:val="clear" w:color="auto" w:fill="auto"/>
        <w:tabs>
          <w:tab w:val="left" w:pos="142"/>
        </w:tabs>
        <w:spacing w:before="0" w:after="0" w:line="274" w:lineRule="exact"/>
        <w:ind w:firstLine="0"/>
        <w:jc w:val="both"/>
        <w:rPr>
          <w:rStyle w:val="20"/>
          <w:color w:val="000000"/>
          <w:sz w:val="24"/>
          <w:szCs w:val="24"/>
        </w:rPr>
      </w:pPr>
    </w:p>
    <w:p w:rsidR="003A71E7" w:rsidRDefault="003A71E7" w:rsidP="00346B6B">
      <w:pPr>
        <w:pStyle w:val="21"/>
        <w:shd w:val="clear" w:color="auto" w:fill="auto"/>
        <w:tabs>
          <w:tab w:val="left" w:pos="142"/>
        </w:tabs>
        <w:spacing w:before="0" w:after="0" w:line="274" w:lineRule="exact"/>
        <w:ind w:firstLine="0"/>
        <w:jc w:val="both"/>
        <w:rPr>
          <w:rStyle w:val="20"/>
          <w:color w:val="000000"/>
          <w:sz w:val="24"/>
          <w:szCs w:val="24"/>
        </w:rPr>
      </w:pPr>
    </w:p>
    <w:p w:rsidR="003A71E7" w:rsidRDefault="003A71E7" w:rsidP="00346B6B">
      <w:pPr>
        <w:pStyle w:val="21"/>
        <w:shd w:val="clear" w:color="auto" w:fill="auto"/>
        <w:tabs>
          <w:tab w:val="left" w:pos="142"/>
        </w:tabs>
        <w:spacing w:before="0" w:after="0" w:line="274" w:lineRule="exact"/>
        <w:ind w:firstLine="0"/>
        <w:jc w:val="both"/>
        <w:rPr>
          <w:rStyle w:val="20"/>
          <w:color w:val="000000"/>
          <w:sz w:val="24"/>
          <w:szCs w:val="24"/>
        </w:rPr>
      </w:pPr>
    </w:p>
    <w:p w:rsidR="003A71E7" w:rsidRDefault="003A71E7" w:rsidP="00346B6B">
      <w:pPr>
        <w:pStyle w:val="21"/>
        <w:shd w:val="clear" w:color="auto" w:fill="auto"/>
        <w:tabs>
          <w:tab w:val="left" w:pos="142"/>
        </w:tabs>
        <w:spacing w:before="0" w:after="0" w:line="274" w:lineRule="exact"/>
        <w:ind w:firstLine="0"/>
        <w:jc w:val="both"/>
        <w:rPr>
          <w:rStyle w:val="20"/>
          <w:color w:val="000000"/>
          <w:sz w:val="24"/>
          <w:szCs w:val="24"/>
        </w:rPr>
      </w:pPr>
    </w:p>
    <w:p w:rsidR="003A71E7" w:rsidRDefault="003A71E7" w:rsidP="00346B6B">
      <w:pPr>
        <w:pStyle w:val="21"/>
        <w:shd w:val="clear" w:color="auto" w:fill="auto"/>
        <w:tabs>
          <w:tab w:val="left" w:pos="142"/>
        </w:tabs>
        <w:spacing w:before="0" w:after="0" w:line="274" w:lineRule="exact"/>
        <w:ind w:firstLine="0"/>
        <w:jc w:val="both"/>
        <w:rPr>
          <w:rStyle w:val="20"/>
          <w:color w:val="000000"/>
          <w:sz w:val="24"/>
          <w:szCs w:val="24"/>
        </w:rPr>
      </w:pPr>
    </w:p>
    <w:p w:rsidR="003A71E7" w:rsidRDefault="003A71E7" w:rsidP="00346B6B">
      <w:pPr>
        <w:pStyle w:val="21"/>
        <w:shd w:val="clear" w:color="auto" w:fill="auto"/>
        <w:tabs>
          <w:tab w:val="left" w:pos="142"/>
        </w:tabs>
        <w:spacing w:before="0" w:after="0" w:line="274" w:lineRule="exact"/>
        <w:ind w:firstLine="0"/>
        <w:jc w:val="both"/>
        <w:rPr>
          <w:rStyle w:val="20"/>
          <w:color w:val="000000"/>
          <w:sz w:val="24"/>
          <w:szCs w:val="24"/>
        </w:rPr>
      </w:pPr>
    </w:p>
    <w:p w:rsidR="003A71E7" w:rsidRDefault="003A71E7" w:rsidP="00346B6B">
      <w:pPr>
        <w:pStyle w:val="21"/>
        <w:shd w:val="clear" w:color="auto" w:fill="auto"/>
        <w:tabs>
          <w:tab w:val="left" w:pos="142"/>
        </w:tabs>
        <w:spacing w:before="0" w:after="0" w:line="274" w:lineRule="exact"/>
        <w:ind w:firstLine="0"/>
        <w:jc w:val="both"/>
        <w:rPr>
          <w:rStyle w:val="20"/>
          <w:color w:val="000000"/>
          <w:sz w:val="24"/>
          <w:szCs w:val="24"/>
        </w:rPr>
      </w:pPr>
    </w:p>
    <w:p w:rsidR="003A71E7" w:rsidRDefault="003A71E7" w:rsidP="002743D7">
      <w:pPr>
        <w:pStyle w:val="21"/>
        <w:shd w:val="clear" w:color="auto" w:fill="auto"/>
        <w:spacing w:before="0" w:after="0" w:line="274" w:lineRule="exact"/>
        <w:ind w:right="140" w:firstLine="0"/>
        <w:rPr>
          <w:rStyle w:val="20"/>
          <w:color w:val="000000"/>
          <w:sz w:val="24"/>
          <w:szCs w:val="24"/>
        </w:rPr>
      </w:pPr>
      <w:r>
        <w:rPr>
          <w:rStyle w:val="20"/>
          <w:color w:val="000000"/>
          <w:sz w:val="24"/>
          <w:szCs w:val="24"/>
        </w:rPr>
        <w:t xml:space="preserve">                                                                  Приложение к постановлению № 2 от 11.03.2024 г.</w:t>
      </w:r>
    </w:p>
    <w:p w:rsidR="003A71E7" w:rsidRDefault="003A71E7" w:rsidP="003B6199">
      <w:pPr>
        <w:pStyle w:val="21"/>
        <w:shd w:val="clear" w:color="auto" w:fill="auto"/>
        <w:spacing w:before="0" w:after="0" w:line="274" w:lineRule="exact"/>
        <w:ind w:right="140" w:firstLine="0"/>
        <w:jc w:val="right"/>
        <w:rPr>
          <w:rStyle w:val="20"/>
          <w:color w:val="000000"/>
          <w:sz w:val="24"/>
          <w:szCs w:val="24"/>
        </w:rPr>
      </w:pPr>
    </w:p>
    <w:p w:rsidR="003A71E7" w:rsidRPr="000F2BAE" w:rsidRDefault="003A71E7" w:rsidP="003B6199">
      <w:pPr>
        <w:pStyle w:val="21"/>
        <w:shd w:val="clear" w:color="auto" w:fill="auto"/>
        <w:spacing w:before="0" w:after="0" w:line="274" w:lineRule="exact"/>
        <w:ind w:right="140" w:firstLine="0"/>
        <w:jc w:val="right"/>
        <w:rPr>
          <w:sz w:val="24"/>
          <w:szCs w:val="24"/>
        </w:rPr>
      </w:pPr>
      <w:r w:rsidRPr="000F2BAE">
        <w:rPr>
          <w:rStyle w:val="20"/>
          <w:color w:val="000000"/>
          <w:sz w:val="24"/>
          <w:szCs w:val="24"/>
        </w:rPr>
        <w:t>«Приложение</w:t>
      </w:r>
    </w:p>
    <w:p w:rsidR="003A71E7" w:rsidRPr="000F2BAE" w:rsidRDefault="003A71E7" w:rsidP="003B6199">
      <w:pPr>
        <w:pStyle w:val="21"/>
        <w:shd w:val="clear" w:color="auto" w:fill="auto"/>
        <w:spacing w:before="0" w:after="0" w:line="274" w:lineRule="exact"/>
        <w:ind w:right="140" w:firstLine="0"/>
        <w:jc w:val="right"/>
        <w:rPr>
          <w:rStyle w:val="20"/>
          <w:color w:val="000000"/>
          <w:sz w:val="24"/>
          <w:szCs w:val="24"/>
        </w:rPr>
      </w:pPr>
      <w:r w:rsidRPr="000F2BAE">
        <w:rPr>
          <w:rStyle w:val="20"/>
          <w:color w:val="000000"/>
          <w:sz w:val="24"/>
          <w:szCs w:val="24"/>
        </w:rPr>
        <w:t xml:space="preserve">к постановлению администрации </w:t>
      </w:r>
      <w:r>
        <w:rPr>
          <w:rStyle w:val="20"/>
          <w:color w:val="000000"/>
          <w:sz w:val="24"/>
          <w:szCs w:val="24"/>
        </w:rPr>
        <w:t>Хуторского</w:t>
      </w:r>
    </w:p>
    <w:p w:rsidR="003A71E7" w:rsidRPr="000F2BAE" w:rsidRDefault="003A71E7" w:rsidP="003B6199">
      <w:pPr>
        <w:pStyle w:val="21"/>
        <w:shd w:val="clear" w:color="auto" w:fill="auto"/>
        <w:spacing w:before="0" w:after="0" w:line="274" w:lineRule="exact"/>
        <w:ind w:right="140" w:firstLine="0"/>
        <w:jc w:val="right"/>
        <w:rPr>
          <w:rStyle w:val="20"/>
          <w:color w:val="000000"/>
          <w:sz w:val="24"/>
          <w:szCs w:val="24"/>
        </w:rPr>
      </w:pPr>
      <w:r w:rsidRPr="000F2BAE">
        <w:rPr>
          <w:rStyle w:val="20"/>
          <w:color w:val="000000"/>
          <w:sz w:val="24"/>
          <w:szCs w:val="24"/>
        </w:rPr>
        <w:t>сельского поселения Тюкалинского муниципального</w:t>
      </w:r>
    </w:p>
    <w:p w:rsidR="003A71E7" w:rsidRPr="000F2BAE" w:rsidRDefault="003A71E7" w:rsidP="003B6199">
      <w:pPr>
        <w:pStyle w:val="21"/>
        <w:shd w:val="clear" w:color="auto" w:fill="auto"/>
        <w:spacing w:before="0" w:after="0" w:line="274" w:lineRule="exact"/>
        <w:ind w:right="140" w:firstLine="0"/>
        <w:jc w:val="right"/>
        <w:rPr>
          <w:rStyle w:val="20"/>
          <w:color w:val="000000"/>
          <w:sz w:val="24"/>
          <w:szCs w:val="24"/>
        </w:rPr>
      </w:pPr>
      <w:r w:rsidRPr="000F2BAE">
        <w:rPr>
          <w:rStyle w:val="20"/>
          <w:color w:val="000000"/>
          <w:sz w:val="24"/>
          <w:szCs w:val="24"/>
        </w:rPr>
        <w:t>района Омск</w:t>
      </w:r>
      <w:r>
        <w:rPr>
          <w:rStyle w:val="20"/>
          <w:color w:val="000000"/>
          <w:sz w:val="24"/>
          <w:szCs w:val="24"/>
        </w:rPr>
        <w:t xml:space="preserve">ой области </w:t>
      </w:r>
    </w:p>
    <w:p w:rsidR="003A71E7" w:rsidRPr="000F2BAE" w:rsidRDefault="003A71E7" w:rsidP="003B6199">
      <w:pPr>
        <w:pStyle w:val="21"/>
        <w:shd w:val="clear" w:color="auto" w:fill="auto"/>
        <w:spacing w:before="0" w:after="0" w:line="274" w:lineRule="exact"/>
        <w:ind w:right="140" w:firstLine="0"/>
        <w:jc w:val="right"/>
        <w:rPr>
          <w:rStyle w:val="20"/>
          <w:color w:val="000000"/>
          <w:sz w:val="24"/>
          <w:szCs w:val="24"/>
        </w:rPr>
      </w:pPr>
    </w:p>
    <w:p w:rsidR="003A71E7" w:rsidRPr="000F2BAE" w:rsidRDefault="003A71E7" w:rsidP="003B6199">
      <w:pPr>
        <w:pStyle w:val="21"/>
        <w:shd w:val="clear" w:color="auto" w:fill="auto"/>
        <w:spacing w:before="0" w:after="0" w:line="274" w:lineRule="exact"/>
        <w:ind w:right="140" w:firstLine="0"/>
        <w:jc w:val="right"/>
        <w:rPr>
          <w:sz w:val="24"/>
          <w:szCs w:val="24"/>
        </w:rPr>
      </w:pPr>
    </w:p>
    <w:p w:rsidR="003A71E7" w:rsidRPr="000F2BAE" w:rsidRDefault="003A71E7" w:rsidP="003B6199">
      <w:pPr>
        <w:pStyle w:val="21"/>
        <w:numPr>
          <w:ilvl w:val="0"/>
          <w:numId w:val="2"/>
        </w:numPr>
        <w:shd w:val="clear" w:color="auto" w:fill="auto"/>
        <w:tabs>
          <w:tab w:val="left" w:pos="4514"/>
        </w:tabs>
        <w:spacing w:before="0" w:after="0" w:line="274" w:lineRule="exact"/>
        <w:ind w:left="4180" w:firstLine="0"/>
        <w:jc w:val="both"/>
        <w:rPr>
          <w:sz w:val="24"/>
          <w:szCs w:val="24"/>
        </w:rPr>
      </w:pPr>
      <w:r w:rsidRPr="000F2BAE">
        <w:rPr>
          <w:rStyle w:val="20"/>
          <w:color w:val="000000"/>
          <w:sz w:val="24"/>
          <w:szCs w:val="24"/>
        </w:rPr>
        <w:t>ПАСПОРТ</w:t>
      </w:r>
    </w:p>
    <w:p w:rsidR="003A71E7" w:rsidRPr="000F2BAE" w:rsidRDefault="003A71E7" w:rsidP="003B6199">
      <w:pPr>
        <w:pStyle w:val="21"/>
        <w:shd w:val="clear" w:color="auto" w:fill="auto"/>
        <w:spacing w:before="0" w:after="0" w:line="274" w:lineRule="exact"/>
        <w:ind w:right="20" w:firstLine="0"/>
        <w:jc w:val="center"/>
        <w:rPr>
          <w:rStyle w:val="20"/>
          <w:color w:val="000000"/>
          <w:sz w:val="24"/>
          <w:szCs w:val="24"/>
        </w:rPr>
      </w:pPr>
      <w:r w:rsidRPr="000F2BAE">
        <w:rPr>
          <w:rStyle w:val="20"/>
          <w:color w:val="000000"/>
          <w:sz w:val="24"/>
          <w:szCs w:val="24"/>
        </w:rPr>
        <w:t xml:space="preserve">муниципальной программы </w:t>
      </w:r>
      <w:r>
        <w:rPr>
          <w:rStyle w:val="20"/>
          <w:color w:val="000000"/>
          <w:sz w:val="24"/>
          <w:szCs w:val="24"/>
        </w:rPr>
        <w:t>Хуторского</w:t>
      </w:r>
      <w:r w:rsidRPr="000F2BAE">
        <w:rPr>
          <w:rStyle w:val="20"/>
          <w:color w:val="000000"/>
          <w:sz w:val="24"/>
          <w:szCs w:val="24"/>
        </w:rPr>
        <w:t xml:space="preserve"> сельского поселения</w:t>
      </w:r>
      <w:r w:rsidRPr="000F2BAE">
        <w:rPr>
          <w:rStyle w:val="20"/>
          <w:color w:val="000000"/>
          <w:sz w:val="24"/>
          <w:szCs w:val="24"/>
        </w:rPr>
        <w:br/>
        <w:t>Тюкалинского муниципального района Омской области</w:t>
      </w:r>
      <w:r w:rsidRPr="000F2BAE">
        <w:rPr>
          <w:rStyle w:val="20"/>
          <w:color w:val="000000"/>
          <w:sz w:val="24"/>
          <w:szCs w:val="24"/>
        </w:rPr>
        <w:br/>
        <w:t>«Формирование комфортной городской среды»</w:t>
      </w:r>
    </w:p>
    <w:p w:rsidR="003A71E7" w:rsidRPr="000F2BAE" w:rsidRDefault="003A71E7" w:rsidP="003B6199">
      <w:pPr>
        <w:pStyle w:val="21"/>
        <w:shd w:val="clear" w:color="auto" w:fill="auto"/>
        <w:spacing w:before="0" w:after="0" w:line="274" w:lineRule="exact"/>
        <w:ind w:right="20" w:firstLine="0"/>
        <w:jc w:val="center"/>
        <w:rPr>
          <w:sz w:val="24"/>
          <w:szCs w:val="24"/>
        </w:rPr>
      </w:pPr>
    </w:p>
    <w:tbl>
      <w:tblPr>
        <w:tblW w:w="0" w:type="auto"/>
        <w:tblInd w:w="5" w:type="dxa"/>
        <w:tblLayout w:type="fixed"/>
        <w:tblCellMar>
          <w:left w:w="0" w:type="dxa"/>
          <w:right w:w="0" w:type="dxa"/>
        </w:tblCellMar>
        <w:tblLook w:val="0000"/>
      </w:tblPr>
      <w:tblGrid>
        <w:gridCol w:w="3936"/>
        <w:gridCol w:w="5712"/>
      </w:tblGrid>
      <w:tr w:rsidR="003A71E7" w:rsidRPr="00316262" w:rsidTr="00DF62AC">
        <w:trPr>
          <w:trHeight w:hRule="exact" w:val="1680"/>
        </w:trPr>
        <w:tc>
          <w:tcPr>
            <w:tcW w:w="3936" w:type="dxa"/>
            <w:tcBorders>
              <w:top w:val="single" w:sz="4" w:space="0" w:color="auto"/>
              <w:left w:val="single" w:sz="4" w:space="0" w:color="auto"/>
              <w:bottom w:val="nil"/>
              <w:right w:val="nil"/>
            </w:tcBorders>
            <w:shd w:val="clear" w:color="auto" w:fill="FFFFFF"/>
          </w:tcPr>
          <w:p w:rsidR="003A71E7" w:rsidRPr="006D596E" w:rsidRDefault="003A71E7" w:rsidP="003B6199">
            <w:pPr>
              <w:pStyle w:val="21"/>
              <w:shd w:val="clear" w:color="auto" w:fill="auto"/>
              <w:spacing w:before="0" w:after="0" w:line="274" w:lineRule="exact"/>
              <w:ind w:firstLine="0"/>
              <w:rPr>
                <w:sz w:val="24"/>
                <w:szCs w:val="24"/>
              </w:rPr>
            </w:pPr>
            <w:r w:rsidRPr="006D596E">
              <w:rPr>
                <w:rStyle w:val="25"/>
                <w:color w:val="000000"/>
                <w:sz w:val="24"/>
                <w:szCs w:val="24"/>
              </w:rPr>
              <w:t>Наименование муниципальной программы Хуторского сельского поселения Тюкалинского муниципального района Омской области (далее - Хуторского сельского поселения)</w:t>
            </w:r>
          </w:p>
        </w:tc>
        <w:tc>
          <w:tcPr>
            <w:tcW w:w="5712" w:type="dxa"/>
            <w:tcBorders>
              <w:top w:val="single" w:sz="4" w:space="0" w:color="auto"/>
              <w:left w:val="single" w:sz="4" w:space="0" w:color="auto"/>
              <w:bottom w:val="nil"/>
              <w:right w:val="single" w:sz="4" w:space="0" w:color="auto"/>
            </w:tcBorders>
            <w:shd w:val="clear" w:color="auto" w:fill="FFFFFF"/>
          </w:tcPr>
          <w:p w:rsidR="003A71E7" w:rsidRPr="006D596E" w:rsidRDefault="003A71E7" w:rsidP="003B6199">
            <w:pPr>
              <w:pStyle w:val="21"/>
              <w:shd w:val="clear" w:color="auto" w:fill="auto"/>
              <w:spacing w:before="0" w:after="0" w:line="274" w:lineRule="exact"/>
              <w:ind w:firstLine="0"/>
              <w:rPr>
                <w:sz w:val="24"/>
                <w:szCs w:val="24"/>
              </w:rPr>
            </w:pPr>
            <w:r w:rsidRPr="006D596E">
              <w:rPr>
                <w:rStyle w:val="25"/>
                <w:color w:val="000000"/>
                <w:sz w:val="24"/>
                <w:szCs w:val="24"/>
              </w:rPr>
              <w:t>«Формирование комфортной городской среды» (далее - муниципальная программа)</w:t>
            </w:r>
          </w:p>
        </w:tc>
      </w:tr>
      <w:tr w:rsidR="003A71E7" w:rsidRPr="00316262" w:rsidTr="00DF62AC">
        <w:trPr>
          <w:trHeight w:hRule="exact" w:val="1656"/>
        </w:trPr>
        <w:tc>
          <w:tcPr>
            <w:tcW w:w="3936" w:type="dxa"/>
            <w:tcBorders>
              <w:top w:val="single" w:sz="4" w:space="0" w:color="auto"/>
              <w:left w:val="single" w:sz="4" w:space="0" w:color="auto"/>
              <w:bottom w:val="nil"/>
              <w:right w:val="nil"/>
            </w:tcBorders>
            <w:shd w:val="clear" w:color="auto" w:fill="FFFFFF"/>
          </w:tcPr>
          <w:p w:rsidR="003A71E7" w:rsidRPr="006D596E" w:rsidRDefault="003A71E7" w:rsidP="003B6199">
            <w:pPr>
              <w:pStyle w:val="21"/>
              <w:shd w:val="clear" w:color="auto" w:fill="auto"/>
              <w:spacing w:before="0" w:after="0" w:line="274" w:lineRule="exact"/>
              <w:ind w:firstLine="0"/>
              <w:rPr>
                <w:sz w:val="24"/>
                <w:szCs w:val="24"/>
              </w:rPr>
            </w:pPr>
            <w:r w:rsidRPr="006D596E">
              <w:rPr>
                <w:rStyle w:val="25"/>
                <w:color w:val="000000"/>
                <w:sz w:val="24"/>
                <w:szCs w:val="24"/>
              </w:rPr>
              <w:t>Наименование субъекта бюджетного планирования Хуторского сельского поселения, являющегося ответственным исполнителем муниципальной программы</w:t>
            </w:r>
          </w:p>
        </w:tc>
        <w:tc>
          <w:tcPr>
            <w:tcW w:w="5712" w:type="dxa"/>
            <w:tcBorders>
              <w:top w:val="single" w:sz="4" w:space="0" w:color="auto"/>
              <w:left w:val="single" w:sz="4" w:space="0" w:color="auto"/>
              <w:bottom w:val="nil"/>
              <w:right w:val="single" w:sz="4" w:space="0" w:color="auto"/>
            </w:tcBorders>
            <w:shd w:val="clear" w:color="auto" w:fill="FFFFFF"/>
          </w:tcPr>
          <w:p w:rsidR="003A71E7" w:rsidRPr="006D596E" w:rsidRDefault="003A71E7" w:rsidP="003B6199">
            <w:pPr>
              <w:pStyle w:val="21"/>
              <w:shd w:val="clear" w:color="auto" w:fill="auto"/>
              <w:spacing w:before="0" w:after="0" w:line="274" w:lineRule="exact"/>
              <w:ind w:firstLine="0"/>
              <w:jc w:val="both"/>
              <w:rPr>
                <w:sz w:val="24"/>
                <w:szCs w:val="24"/>
              </w:rPr>
            </w:pPr>
            <w:r w:rsidRPr="006D596E">
              <w:rPr>
                <w:rStyle w:val="25"/>
                <w:color w:val="000000"/>
                <w:sz w:val="24"/>
                <w:szCs w:val="24"/>
              </w:rPr>
              <w:t>Администрация Хуторского сельского поселения Тюкалинского муниципального района Омской области</w:t>
            </w:r>
          </w:p>
        </w:tc>
      </w:tr>
      <w:tr w:rsidR="003A71E7" w:rsidRPr="00316262" w:rsidTr="00DF62AC">
        <w:trPr>
          <w:trHeight w:hRule="exact" w:val="1392"/>
        </w:trPr>
        <w:tc>
          <w:tcPr>
            <w:tcW w:w="3936" w:type="dxa"/>
            <w:tcBorders>
              <w:top w:val="single" w:sz="4" w:space="0" w:color="auto"/>
              <w:left w:val="single" w:sz="4" w:space="0" w:color="auto"/>
              <w:bottom w:val="nil"/>
              <w:right w:val="nil"/>
            </w:tcBorders>
            <w:shd w:val="clear" w:color="auto" w:fill="FFFFFF"/>
          </w:tcPr>
          <w:p w:rsidR="003A71E7" w:rsidRPr="006D596E" w:rsidRDefault="003A71E7" w:rsidP="003B6199">
            <w:pPr>
              <w:pStyle w:val="21"/>
              <w:shd w:val="clear" w:color="auto" w:fill="auto"/>
              <w:spacing w:before="0" w:after="0" w:line="274" w:lineRule="exact"/>
              <w:ind w:firstLine="0"/>
              <w:rPr>
                <w:sz w:val="24"/>
                <w:szCs w:val="24"/>
              </w:rPr>
            </w:pPr>
            <w:r w:rsidRPr="006D596E">
              <w:rPr>
                <w:rStyle w:val="25"/>
                <w:color w:val="000000"/>
                <w:sz w:val="24"/>
                <w:szCs w:val="24"/>
              </w:rPr>
              <w:t>Наименование субъекта бюджетного планирования Хуторского сельского поселения, являющегося соисполнителем муниципальной программы</w:t>
            </w:r>
          </w:p>
        </w:tc>
        <w:tc>
          <w:tcPr>
            <w:tcW w:w="5712" w:type="dxa"/>
            <w:tcBorders>
              <w:top w:val="single" w:sz="4" w:space="0" w:color="auto"/>
              <w:left w:val="single" w:sz="4" w:space="0" w:color="auto"/>
              <w:bottom w:val="nil"/>
              <w:right w:val="single" w:sz="4" w:space="0" w:color="auto"/>
            </w:tcBorders>
            <w:shd w:val="clear" w:color="auto" w:fill="FFFFFF"/>
          </w:tcPr>
          <w:p w:rsidR="003A71E7" w:rsidRPr="006D596E" w:rsidRDefault="003A71E7" w:rsidP="003B6199">
            <w:pPr>
              <w:pStyle w:val="21"/>
              <w:shd w:val="clear" w:color="auto" w:fill="auto"/>
              <w:spacing w:before="0" w:after="0" w:line="274" w:lineRule="exact"/>
              <w:ind w:firstLine="0"/>
              <w:jc w:val="both"/>
              <w:rPr>
                <w:sz w:val="24"/>
                <w:szCs w:val="24"/>
              </w:rPr>
            </w:pPr>
            <w:r w:rsidRPr="006D596E">
              <w:rPr>
                <w:rStyle w:val="25"/>
                <w:color w:val="000000"/>
                <w:sz w:val="24"/>
                <w:szCs w:val="24"/>
              </w:rPr>
              <w:t>Администрация Хуторского сельского поселения Тюкалинского муниципального района Омской области</w:t>
            </w:r>
          </w:p>
        </w:tc>
      </w:tr>
      <w:tr w:rsidR="003A71E7" w:rsidRPr="00316262" w:rsidTr="00C2308D">
        <w:trPr>
          <w:trHeight w:hRule="exact" w:val="562"/>
        </w:trPr>
        <w:tc>
          <w:tcPr>
            <w:tcW w:w="3936" w:type="dxa"/>
            <w:tcBorders>
              <w:top w:val="single" w:sz="4" w:space="0" w:color="auto"/>
              <w:left w:val="single" w:sz="4" w:space="0" w:color="auto"/>
              <w:bottom w:val="nil"/>
              <w:right w:val="nil"/>
            </w:tcBorders>
            <w:shd w:val="clear" w:color="auto" w:fill="FFFFFF"/>
            <w:vAlign w:val="bottom"/>
          </w:tcPr>
          <w:p w:rsidR="003A71E7" w:rsidRPr="006D596E" w:rsidRDefault="003A71E7" w:rsidP="003B6199">
            <w:pPr>
              <w:pStyle w:val="21"/>
              <w:shd w:val="clear" w:color="auto" w:fill="auto"/>
              <w:spacing w:before="0" w:after="0" w:line="274" w:lineRule="exact"/>
              <w:ind w:firstLine="0"/>
              <w:jc w:val="both"/>
              <w:rPr>
                <w:sz w:val="24"/>
                <w:szCs w:val="24"/>
              </w:rPr>
            </w:pPr>
            <w:r w:rsidRPr="006D596E">
              <w:rPr>
                <w:rStyle w:val="25"/>
                <w:color w:val="000000"/>
                <w:sz w:val="24"/>
                <w:szCs w:val="24"/>
              </w:rPr>
              <w:t>Сроки реализации муниципальной программы</w:t>
            </w:r>
          </w:p>
        </w:tc>
        <w:tc>
          <w:tcPr>
            <w:tcW w:w="5712" w:type="dxa"/>
            <w:tcBorders>
              <w:top w:val="single" w:sz="4" w:space="0" w:color="auto"/>
              <w:left w:val="single" w:sz="4" w:space="0" w:color="auto"/>
              <w:bottom w:val="nil"/>
              <w:right w:val="single" w:sz="4" w:space="0" w:color="auto"/>
            </w:tcBorders>
            <w:shd w:val="clear" w:color="auto" w:fill="FFFFFF"/>
            <w:vAlign w:val="bottom"/>
          </w:tcPr>
          <w:p w:rsidR="003A71E7" w:rsidRPr="006D596E" w:rsidRDefault="003A71E7" w:rsidP="003B6199">
            <w:pPr>
              <w:pStyle w:val="21"/>
              <w:shd w:val="clear" w:color="auto" w:fill="auto"/>
              <w:spacing w:before="0" w:after="0" w:line="274" w:lineRule="exact"/>
              <w:ind w:firstLine="0"/>
              <w:rPr>
                <w:sz w:val="24"/>
                <w:szCs w:val="24"/>
              </w:rPr>
            </w:pPr>
            <w:r w:rsidRPr="006D596E">
              <w:rPr>
                <w:rStyle w:val="25"/>
                <w:color w:val="000000"/>
                <w:sz w:val="24"/>
                <w:szCs w:val="24"/>
              </w:rPr>
              <w:t>2024-2029 годы. Отдельные этапы реализации муниципальной программы не выделяются</w:t>
            </w:r>
          </w:p>
        </w:tc>
      </w:tr>
      <w:tr w:rsidR="003A71E7" w:rsidRPr="00316262" w:rsidTr="00444F73">
        <w:trPr>
          <w:trHeight w:hRule="exact" w:val="697"/>
        </w:trPr>
        <w:tc>
          <w:tcPr>
            <w:tcW w:w="3936" w:type="dxa"/>
            <w:tcBorders>
              <w:top w:val="single" w:sz="4" w:space="0" w:color="auto"/>
              <w:left w:val="single" w:sz="4" w:space="0" w:color="auto"/>
              <w:bottom w:val="nil"/>
              <w:right w:val="nil"/>
            </w:tcBorders>
            <w:shd w:val="clear" w:color="auto" w:fill="FFFFFF"/>
          </w:tcPr>
          <w:p w:rsidR="003A71E7" w:rsidRPr="006D596E" w:rsidRDefault="003A71E7" w:rsidP="003B6199">
            <w:pPr>
              <w:pStyle w:val="21"/>
              <w:shd w:val="clear" w:color="auto" w:fill="auto"/>
              <w:spacing w:before="0" w:after="0" w:line="274" w:lineRule="exact"/>
              <w:ind w:firstLine="0"/>
              <w:jc w:val="both"/>
              <w:rPr>
                <w:sz w:val="24"/>
                <w:szCs w:val="24"/>
              </w:rPr>
            </w:pPr>
            <w:r w:rsidRPr="006D596E">
              <w:rPr>
                <w:rStyle w:val="25"/>
                <w:color w:val="000000"/>
                <w:sz w:val="24"/>
                <w:szCs w:val="24"/>
              </w:rPr>
              <w:t>Цель муниципальной программы</w:t>
            </w:r>
          </w:p>
        </w:tc>
        <w:tc>
          <w:tcPr>
            <w:tcW w:w="5712" w:type="dxa"/>
            <w:tcBorders>
              <w:top w:val="single" w:sz="4" w:space="0" w:color="auto"/>
              <w:left w:val="single" w:sz="4" w:space="0" w:color="auto"/>
              <w:bottom w:val="nil"/>
              <w:right w:val="single" w:sz="4" w:space="0" w:color="auto"/>
            </w:tcBorders>
            <w:shd w:val="clear" w:color="auto" w:fill="FFFFFF"/>
            <w:vAlign w:val="bottom"/>
          </w:tcPr>
          <w:p w:rsidR="003A71E7" w:rsidRPr="006D596E" w:rsidRDefault="003A71E7" w:rsidP="00F35300">
            <w:pPr>
              <w:pStyle w:val="21"/>
              <w:shd w:val="clear" w:color="auto" w:fill="auto"/>
              <w:tabs>
                <w:tab w:val="left" w:pos="230"/>
              </w:tabs>
              <w:spacing w:before="0" w:after="0" w:line="274" w:lineRule="exact"/>
              <w:ind w:firstLine="0"/>
              <w:rPr>
                <w:sz w:val="24"/>
                <w:szCs w:val="24"/>
              </w:rPr>
            </w:pPr>
            <w:r w:rsidRPr="006D596E">
              <w:rPr>
                <w:rStyle w:val="25"/>
                <w:sz w:val="24"/>
                <w:szCs w:val="24"/>
              </w:rPr>
              <w:t>Благоустройство территории Хуторского сельского поселения и мест захоронений</w:t>
            </w:r>
          </w:p>
        </w:tc>
      </w:tr>
      <w:tr w:rsidR="003A71E7" w:rsidRPr="00316262" w:rsidTr="00F43CA4">
        <w:trPr>
          <w:trHeight w:hRule="exact" w:val="717"/>
        </w:trPr>
        <w:tc>
          <w:tcPr>
            <w:tcW w:w="3936" w:type="dxa"/>
            <w:tcBorders>
              <w:top w:val="single" w:sz="4" w:space="0" w:color="auto"/>
              <w:left w:val="single" w:sz="4" w:space="0" w:color="auto"/>
              <w:bottom w:val="single" w:sz="4" w:space="0" w:color="auto"/>
              <w:right w:val="nil"/>
            </w:tcBorders>
            <w:shd w:val="clear" w:color="auto" w:fill="FFFFFF"/>
          </w:tcPr>
          <w:p w:rsidR="003A71E7" w:rsidRPr="006D596E" w:rsidRDefault="003A71E7" w:rsidP="003B6199">
            <w:pPr>
              <w:pStyle w:val="21"/>
              <w:shd w:val="clear" w:color="auto" w:fill="auto"/>
              <w:spacing w:before="0" w:after="0" w:line="274" w:lineRule="exact"/>
              <w:ind w:firstLine="0"/>
              <w:jc w:val="both"/>
              <w:rPr>
                <w:sz w:val="24"/>
                <w:szCs w:val="24"/>
              </w:rPr>
            </w:pPr>
            <w:r w:rsidRPr="006D596E">
              <w:rPr>
                <w:rStyle w:val="25"/>
                <w:color w:val="000000"/>
                <w:sz w:val="24"/>
                <w:szCs w:val="24"/>
              </w:rPr>
              <w:t>Задачи муниципальной программы</w:t>
            </w:r>
          </w:p>
        </w:tc>
        <w:tc>
          <w:tcPr>
            <w:tcW w:w="5712" w:type="dxa"/>
            <w:tcBorders>
              <w:top w:val="single" w:sz="4" w:space="0" w:color="auto"/>
              <w:left w:val="single" w:sz="4" w:space="0" w:color="auto"/>
              <w:bottom w:val="single" w:sz="4" w:space="0" w:color="auto"/>
              <w:right w:val="single" w:sz="4" w:space="0" w:color="auto"/>
            </w:tcBorders>
            <w:shd w:val="clear" w:color="auto" w:fill="FFFFFF"/>
            <w:vAlign w:val="bottom"/>
          </w:tcPr>
          <w:p w:rsidR="003A71E7" w:rsidRPr="006D596E" w:rsidRDefault="003A71E7" w:rsidP="00444F73">
            <w:pPr>
              <w:pStyle w:val="21"/>
              <w:shd w:val="clear" w:color="auto" w:fill="auto"/>
              <w:tabs>
                <w:tab w:val="left" w:pos="754"/>
              </w:tabs>
              <w:spacing w:before="0" w:after="0" w:line="274" w:lineRule="exact"/>
              <w:ind w:firstLine="0"/>
              <w:jc w:val="both"/>
              <w:rPr>
                <w:sz w:val="24"/>
                <w:szCs w:val="24"/>
              </w:rPr>
            </w:pPr>
            <w:r w:rsidRPr="006D596E">
              <w:rPr>
                <w:rStyle w:val="25"/>
                <w:sz w:val="24"/>
                <w:szCs w:val="24"/>
              </w:rPr>
              <w:t>Повышение уровня благоустройства общественных территорий и мест захоронений</w:t>
            </w:r>
          </w:p>
        </w:tc>
      </w:tr>
      <w:tr w:rsidR="003A71E7" w:rsidRPr="00316262" w:rsidTr="003B6199">
        <w:trPr>
          <w:trHeight w:hRule="exact" w:val="835"/>
        </w:trPr>
        <w:tc>
          <w:tcPr>
            <w:tcW w:w="3936" w:type="dxa"/>
            <w:tcBorders>
              <w:top w:val="single" w:sz="4" w:space="0" w:color="auto"/>
              <w:left w:val="single" w:sz="4" w:space="0" w:color="auto"/>
              <w:bottom w:val="single" w:sz="4" w:space="0" w:color="auto"/>
              <w:right w:val="nil"/>
            </w:tcBorders>
            <w:shd w:val="clear" w:color="auto" w:fill="FFFFFF"/>
          </w:tcPr>
          <w:p w:rsidR="003A71E7" w:rsidRPr="006D596E" w:rsidRDefault="003A71E7" w:rsidP="003B6199">
            <w:pPr>
              <w:pStyle w:val="21"/>
              <w:shd w:val="clear" w:color="auto" w:fill="auto"/>
              <w:spacing w:before="0" w:after="0" w:line="274" w:lineRule="exact"/>
              <w:ind w:firstLine="0"/>
              <w:rPr>
                <w:sz w:val="24"/>
                <w:szCs w:val="24"/>
              </w:rPr>
            </w:pPr>
            <w:r w:rsidRPr="006D596E">
              <w:rPr>
                <w:rStyle w:val="25"/>
                <w:color w:val="000000"/>
                <w:sz w:val="24"/>
                <w:szCs w:val="24"/>
              </w:rPr>
              <w:t xml:space="preserve">Подпрограммы муниципальной программы (далее </w:t>
            </w:r>
            <w:r w:rsidRPr="006D596E">
              <w:rPr>
                <w:rStyle w:val="23"/>
                <w:color w:val="000000"/>
                <w:sz w:val="24"/>
                <w:szCs w:val="24"/>
              </w:rPr>
              <w:t xml:space="preserve">- </w:t>
            </w:r>
            <w:r w:rsidRPr="006D596E">
              <w:rPr>
                <w:rStyle w:val="25"/>
                <w:color w:val="000000"/>
                <w:sz w:val="24"/>
                <w:szCs w:val="24"/>
              </w:rPr>
              <w:t>подпрограммы)</w:t>
            </w:r>
          </w:p>
        </w:tc>
        <w:tc>
          <w:tcPr>
            <w:tcW w:w="5712" w:type="dxa"/>
            <w:tcBorders>
              <w:top w:val="single" w:sz="4" w:space="0" w:color="auto"/>
              <w:left w:val="single" w:sz="4" w:space="0" w:color="auto"/>
              <w:bottom w:val="single" w:sz="4" w:space="0" w:color="auto"/>
              <w:right w:val="single" w:sz="4" w:space="0" w:color="auto"/>
            </w:tcBorders>
            <w:shd w:val="clear" w:color="auto" w:fill="FFFFFF"/>
          </w:tcPr>
          <w:p w:rsidR="003A71E7" w:rsidRPr="006D596E" w:rsidRDefault="003A71E7" w:rsidP="003B6199">
            <w:pPr>
              <w:pStyle w:val="21"/>
              <w:shd w:val="clear" w:color="auto" w:fill="auto"/>
              <w:spacing w:before="0" w:after="0" w:line="274" w:lineRule="exact"/>
              <w:ind w:firstLine="0"/>
              <w:rPr>
                <w:rStyle w:val="25"/>
                <w:color w:val="000000"/>
                <w:sz w:val="24"/>
                <w:szCs w:val="24"/>
              </w:rPr>
            </w:pPr>
            <w:r w:rsidRPr="006D596E">
              <w:rPr>
                <w:rStyle w:val="25"/>
                <w:color w:val="000000"/>
                <w:sz w:val="24"/>
                <w:szCs w:val="24"/>
              </w:rPr>
              <w:t>«Благоустройство общественных территорий Хуторского сельского поселения»</w:t>
            </w:r>
          </w:p>
          <w:p w:rsidR="003A71E7" w:rsidRPr="006D596E" w:rsidRDefault="003A71E7" w:rsidP="003B6199">
            <w:pPr>
              <w:pStyle w:val="21"/>
              <w:shd w:val="clear" w:color="auto" w:fill="auto"/>
              <w:spacing w:before="0" w:after="0" w:line="274" w:lineRule="exact"/>
              <w:ind w:firstLine="0"/>
              <w:rPr>
                <w:sz w:val="24"/>
                <w:szCs w:val="24"/>
              </w:rPr>
            </w:pPr>
          </w:p>
        </w:tc>
      </w:tr>
      <w:tr w:rsidR="003A71E7" w:rsidRPr="00316262" w:rsidTr="00412F7E">
        <w:trPr>
          <w:trHeight w:hRule="exact" w:val="2282"/>
        </w:trPr>
        <w:tc>
          <w:tcPr>
            <w:tcW w:w="3936" w:type="dxa"/>
            <w:tcBorders>
              <w:top w:val="single" w:sz="4" w:space="0" w:color="auto"/>
              <w:left w:val="single" w:sz="4" w:space="0" w:color="auto"/>
              <w:bottom w:val="single" w:sz="4" w:space="0" w:color="auto"/>
              <w:right w:val="nil"/>
            </w:tcBorders>
            <w:shd w:val="clear" w:color="auto" w:fill="FFFFFF"/>
          </w:tcPr>
          <w:p w:rsidR="003A71E7" w:rsidRPr="006D596E" w:rsidRDefault="003A71E7" w:rsidP="003B6199">
            <w:pPr>
              <w:pStyle w:val="21"/>
              <w:shd w:val="clear" w:color="auto" w:fill="auto"/>
              <w:spacing w:before="0" w:after="0" w:line="274" w:lineRule="exact"/>
              <w:ind w:firstLine="0"/>
              <w:jc w:val="both"/>
              <w:rPr>
                <w:rStyle w:val="25"/>
                <w:color w:val="000000"/>
                <w:sz w:val="24"/>
                <w:szCs w:val="24"/>
              </w:rPr>
            </w:pPr>
            <w:r w:rsidRPr="006D596E">
              <w:rPr>
                <w:rStyle w:val="25"/>
                <w:color w:val="000000"/>
                <w:sz w:val="24"/>
                <w:szCs w:val="24"/>
              </w:rPr>
              <w:t>Объемы и источники финансирования муниципальной программы в целом и по годам ее реализации</w:t>
            </w:r>
          </w:p>
          <w:p w:rsidR="003A71E7" w:rsidRPr="006D596E" w:rsidRDefault="003A71E7" w:rsidP="003B6199">
            <w:pPr>
              <w:pStyle w:val="21"/>
              <w:shd w:val="clear" w:color="auto" w:fill="auto"/>
              <w:spacing w:before="0" w:after="0" w:line="274" w:lineRule="exact"/>
              <w:ind w:firstLine="0"/>
              <w:jc w:val="both"/>
              <w:rPr>
                <w:sz w:val="24"/>
                <w:szCs w:val="24"/>
              </w:rPr>
            </w:pPr>
          </w:p>
        </w:tc>
        <w:tc>
          <w:tcPr>
            <w:tcW w:w="5712" w:type="dxa"/>
            <w:tcBorders>
              <w:top w:val="single" w:sz="4" w:space="0" w:color="auto"/>
              <w:left w:val="single" w:sz="4" w:space="0" w:color="auto"/>
              <w:bottom w:val="single" w:sz="4" w:space="0" w:color="auto"/>
              <w:right w:val="single" w:sz="4" w:space="0" w:color="auto"/>
            </w:tcBorders>
            <w:shd w:val="clear" w:color="auto" w:fill="FFFFFF"/>
          </w:tcPr>
          <w:p w:rsidR="003A71E7" w:rsidRPr="006D596E" w:rsidRDefault="003A71E7" w:rsidP="00AF0CFB">
            <w:pPr>
              <w:pStyle w:val="21"/>
              <w:shd w:val="clear" w:color="auto" w:fill="auto"/>
              <w:tabs>
                <w:tab w:val="left" w:pos="139"/>
              </w:tabs>
              <w:spacing w:before="0" w:after="0" w:line="274" w:lineRule="exact"/>
              <w:ind w:firstLine="0"/>
              <w:rPr>
                <w:rStyle w:val="25"/>
                <w:sz w:val="24"/>
                <w:szCs w:val="24"/>
                <w:shd w:val="clear" w:color="auto" w:fill="auto"/>
              </w:rPr>
            </w:pPr>
            <w:r w:rsidRPr="006D596E">
              <w:rPr>
                <w:rStyle w:val="25"/>
                <w:color w:val="000000"/>
                <w:sz w:val="24"/>
                <w:szCs w:val="24"/>
              </w:rPr>
              <w:t>Общий объем финансирования составит: 2856590,00 руб., в том числе из областного бюджета – 2590000,00 руб., из районного бюджета – 266590,00 руб.</w:t>
            </w:r>
          </w:p>
          <w:p w:rsidR="003A71E7" w:rsidRPr="006D596E" w:rsidRDefault="003A71E7" w:rsidP="00412F7E">
            <w:pPr>
              <w:pStyle w:val="21"/>
              <w:shd w:val="clear" w:color="auto" w:fill="auto"/>
              <w:spacing w:before="0" w:after="0" w:line="274" w:lineRule="exact"/>
              <w:ind w:firstLine="300"/>
              <w:jc w:val="both"/>
              <w:rPr>
                <w:rStyle w:val="25"/>
                <w:color w:val="000000"/>
                <w:sz w:val="24"/>
                <w:szCs w:val="24"/>
              </w:rPr>
            </w:pPr>
            <w:r w:rsidRPr="006D596E">
              <w:rPr>
                <w:rStyle w:val="25"/>
                <w:color w:val="000000"/>
                <w:sz w:val="24"/>
                <w:szCs w:val="24"/>
              </w:rPr>
              <w:t>- в 2025 году – 0 руб.;</w:t>
            </w:r>
          </w:p>
          <w:p w:rsidR="003A71E7" w:rsidRPr="006D596E" w:rsidRDefault="003A71E7" w:rsidP="00412F7E">
            <w:pPr>
              <w:pStyle w:val="21"/>
              <w:shd w:val="clear" w:color="auto" w:fill="auto"/>
              <w:spacing w:before="0" w:after="0" w:line="274" w:lineRule="exact"/>
              <w:ind w:firstLine="300"/>
              <w:jc w:val="both"/>
              <w:rPr>
                <w:rStyle w:val="25"/>
                <w:color w:val="000000"/>
                <w:sz w:val="24"/>
                <w:szCs w:val="24"/>
              </w:rPr>
            </w:pPr>
            <w:r w:rsidRPr="006D596E">
              <w:rPr>
                <w:rStyle w:val="25"/>
                <w:color w:val="000000"/>
                <w:sz w:val="24"/>
                <w:szCs w:val="24"/>
              </w:rPr>
              <w:t>- в 2026 году – 0 руб.;</w:t>
            </w:r>
          </w:p>
          <w:p w:rsidR="003A71E7" w:rsidRPr="006D596E" w:rsidRDefault="003A71E7" w:rsidP="00412F7E">
            <w:pPr>
              <w:pStyle w:val="21"/>
              <w:shd w:val="clear" w:color="auto" w:fill="auto"/>
              <w:spacing w:before="0" w:after="0" w:line="274" w:lineRule="exact"/>
              <w:ind w:firstLine="300"/>
              <w:jc w:val="both"/>
              <w:rPr>
                <w:rStyle w:val="25"/>
                <w:color w:val="000000"/>
                <w:sz w:val="24"/>
                <w:szCs w:val="24"/>
              </w:rPr>
            </w:pPr>
            <w:r w:rsidRPr="006D596E">
              <w:rPr>
                <w:rStyle w:val="25"/>
                <w:color w:val="000000"/>
                <w:sz w:val="24"/>
                <w:szCs w:val="24"/>
              </w:rPr>
              <w:t>- в 2027 году – 0 руб.;</w:t>
            </w:r>
          </w:p>
          <w:p w:rsidR="003A71E7" w:rsidRPr="006D596E" w:rsidRDefault="003A71E7" w:rsidP="00412F7E">
            <w:pPr>
              <w:pStyle w:val="21"/>
              <w:shd w:val="clear" w:color="auto" w:fill="auto"/>
              <w:spacing w:before="0" w:after="0" w:line="274" w:lineRule="exact"/>
              <w:ind w:firstLine="300"/>
              <w:jc w:val="both"/>
              <w:rPr>
                <w:rStyle w:val="25"/>
                <w:color w:val="000000"/>
                <w:sz w:val="24"/>
                <w:szCs w:val="24"/>
              </w:rPr>
            </w:pPr>
            <w:r w:rsidRPr="006D596E">
              <w:rPr>
                <w:rStyle w:val="25"/>
                <w:color w:val="000000"/>
                <w:sz w:val="24"/>
                <w:szCs w:val="24"/>
              </w:rPr>
              <w:t>- в 2028 году – 0 руб.;</w:t>
            </w:r>
          </w:p>
          <w:p w:rsidR="003A71E7" w:rsidRPr="006D596E" w:rsidRDefault="003A71E7" w:rsidP="00412F7E">
            <w:pPr>
              <w:pStyle w:val="21"/>
              <w:shd w:val="clear" w:color="auto" w:fill="auto"/>
              <w:spacing w:before="0" w:after="0" w:line="274" w:lineRule="exact"/>
              <w:ind w:firstLine="300"/>
              <w:jc w:val="both"/>
              <w:rPr>
                <w:rStyle w:val="25"/>
                <w:color w:val="000000"/>
                <w:sz w:val="24"/>
                <w:szCs w:val="24"/>
              </w:rPr>
            </w:pPr>
            <w:r w:rsidRPr="006D596E">
              <w:rPr>
                <w:rStyle w:val="25"/>
                <w:color w:val="000000"/>
                <w:sz w:val="24"/>
                <w:szCs w:val="24"/>
              </w:rPr>
              <w:t>- в 2029 году – 0 руб.</w:t>
            </w:r>
          </w:p>
          <w:p w:rsidR="003A71E7" w:rsidRPr="006D596E" w:rsidRDefault="003A71E7" w:rsidP="00412F7E">
            <w:pPr>
              <w:pStyle w:val="21"/>
              <w:shd w:val="clear" w:color="auto" w:fill="auto"/>
              <w:spacing w:before="0" w:after="0" w:line="274" w:lineRule="exact"/>
              <w:ind w:firstLine="300"/>
              <w:jc w:val="both"/>
              <w:rPr>
                <w:rStyle w:val="25"/>
                <w:color w:val="000000"/>
                <w:sz w:val="24"/>
                <w:szCs w:val="24"/>
              </w:rPr>
            </w:pPr>
          </w:p>
          <w:p w:rsidR="003A71E7" w:rsidRPr="006D596E" w:rsidRDefault="003A71E7" w:rsidP="005516E5">
            <w:pPr>
              <w:pStyle w:val="21"/>
              <w:numPr>
                <w:ilvl w:val="0"/>
                <w:numId w:val="5"/>
              </w:numPr>
              <w:shd w:val="clear" w:color="auto" w:fill="auto"/>
              <w:tabs>
                <w:tab w:val="left" w:pos="139"/>
              </w:tabs>
              <w:spacing w:before="0" w:after="0" w:line="274" w:lineRule="exact"/>
              <w:ind w:firstLine="0"/>
              <w:rPr>
                <w:rStyle w:val="25"/>
                <w:sz w:val="24"/>
                <w:szCs w:val="24"/>
                <w:shd w:val="clear" w:color="auto" w:fill="auto"/>
              </w:rPr>
            </w:pPr>
          </w:p>
          <w:p w:rsidR="003A71E7" w:rsidRPr="006D596E" w:rsidRDefault="003A71E7" w:rsidP="005516E5">
            <w:pPr>
              <w:pStyle w:val="21"/>
              <w:numPr>
                <w:ilvl w:val="0"/>
                <w:numId w:val="5"/>
              </w:numPr>
              <w:shd w:val="clear" w:color="auto" w:fill="auto"/>
              <w:tabs>
                <w:tab w:val="left" w:pos="139"/>
              </w:tabs>
              <w:spacing w:before="0" w:after="0" w:line="274" w:lineRule="exact"/>
              <w:ind w:firstLine="0"/>
              <w:rPr>
                <w:rStyle w:val="25"/>
                <w:sz w:val="24"/>
                <w:szCs w:val="24"/>
                <w:shd w:val="clear" w:color="auto" w:fill="auto"/>
              </w:rPr>
            </w:pPr>
          </w:p>
          <w:p w:rsidR="003A71E7" w:rsidRPr="006D596E" w:rsidRDefault="003A71E7" w:rsidP="00334AA9">
            <w:pPr>
              <w:pStyle w:val="21"/>
              <w:shd w:val="clear" w:color="auto" w:fill="auto"/>
              <w:tabs>
                <w:tab w:val="left" w:pos="139"/>
              </w:tabs>
              <w:spacing w:before="0" w:after="0" w:line="274" w:lineRule="exact"/>
              <w:ind w:firstLine="0"/>
              <w:rPr>
                <w:rStyle w:val="25"/>
                <w:color w:val="000000"/>
                <w:sz w:val="24"/>
                <w:szCs w:val="24"/>
              </w:rPr>
            </w:pPr>
          </w:p>
          <w:p w:rsidR="003A71E7" w:rsidRPr="006D596E" w:rsidRDefault="003A71E7" w:rsidP="00334AA9">
            <w:pPr>
              <w:pStyle w:val="21"/>
              <w:shd w:val="clear" w:color="auto" w:fill="auto"/>
              <w:tabs>
                <w:tab w:val="left" w:pos="139"/>
              </w:tabs>
              <w:spacing w:before="0" w:after="0" w:line="274" w:lineRule="exact"/>
              <w:ind w:firstLine="0"/>
              <w:rPr>
                <w:rStyle w:val="25"/>
                <w:color w:val="000000"/>
                <w:sz w:val="24"/>
                <w:szCs w:val="24"/>
              </w:rPr>
            </w:pPr>
          </w:p>
          <w:p w:rsidR="003A71E7" w:rsidRPr="006D596E" w:rsidRDefault="003A71E7" w:rsidP="00334AA9">
            <w:pPr>
              <w:pStyle w:val="21"/>
              <w:shd w:val="clear" w:color="auto" w:fill="auto"/>
              <w:tabs>
                <w:tab w:val="left" w:pos="139"/>
              </w:tabs>
              <w:spacing w:before="0" w:after="0" w:line="274" w:lineRule="exact"/>
              <w:ind w:firstLine="0"/>
              <w:rPr>
                <w:rStyle w:val="25"/>
                <w:color w:val="000000"/>
                <w:sz w:val="24"/>
                <w:szCs w:val="24"/>
              </w:rPr>
            </w:pPr>
          </w:p>
          <w:p w:rsidR="003A71E7" w:rsidRPr="006D596E" w:rsidRDefault="003A71E7" w:rsidP="00334AA9">
            <w:pPr>
              <w:pStyle w:val="21"/>
              <w:shd w:val="clear" w:color="auto" w:fill="auto"/>
              <w:tabs>
                <w:tab w:val="left" w:pos="139"/>
              </w:tabs>
              <w:spacing w:before="0" w:after="0" w:line="274" w:lineRule="exact"/>
              <w:ind w:firstLine="0"/>
              <w:rPr>
                <w:rStyle w:val="25"/>
                <w:color w:val="000000"/>
                <w:sz w:val="24"/>
                <w:szCs w:val="24"/>
              </w:rPr>
            </w:pPr>
          </w:p>
          <w:p w:rsidR="003A71E7" w:rsidRPr="006D596E" w:rsidRDefault="003A71E7" w:rsidP="00334AA9">
            <w:pPr>
              <w:pStyle w:val="21"/>
              <w:shd w:val="clear" w:color="auto" w:fill="auto"/>
              <w:tabs>
                <w:tab w:val="left" w:pos="139"/>
              </w:tabs>
              <w:spacing w:before="0" w:after="0" w:line="274" w:lineRule="exact"/>
              <w:ind w:firstLine="0"/>
              <w:rPr>
                <w:rStyle w:val="25"/>
                <w:color w:val="000000"/>
                <w:sz w:val="24"/>
                <w:szCs w:val="24"/>
              </w:rPr>
            </w:pPr>
          </w:p>
          <w:p w:rsidR="003A71E7" w:rsidRPr="006D596E" w:rsidRDefault="003A71E7" w:rsidP="00334AA9">
            <w:pPr>
              <w:pStyle w:val="21"/>
              <w:shd w:val="clear" w:color="auto" w:fill="auto"/>
              <w:tabs>
                <w:tab w:val="left" w:pos="139"/>
              </w:tabs>
              <w:spacing w:before="0" w:after="0" w:line="274" w:lineRule="exact"/>
              <w:ind w:firstLine="0"/>
              <w:rPr>
                <w:rStyle w:val="25"/>
                <w:color w:val="000000"/>
                <w:sz w:val="24"/>
                <w:szCs w:val="24"/>
              </w:rPr>
            </w:pPr>
          </w:p>
          <w:p w:rsidR="003A71E7" w:rsidRPr="006D596E" w:rsidRDefault="003A71E7" w:rsidP="00334AA9">
            <w:pPr>
              <w:pStyle w:val="21"/>
              <w:shd w:val="clear" w:color="auto" w:fill="auto"/>
              <w:tabs>
                <w:tab w:val="left" w:pos="139"/>
              </w:tabs>
              <w:spacing w:before="0" w:after="0" w:line="274" w:lineRule="exact"/>
              <w:ind w:firstLine="0"/>
              <w:rPr>
                <w:rStyle w:val="25"/>
                <w:color w:val="000000"/>
                <w:sz w:val="24"/>
                <w:szCs w:val="24"/>
              </w:rPr>
            </w:pPr>
          </w:p>
          <w:p w:rsidR="003A71E7" w:rsidRPr="006D596E" w:rsidRDefault="003A71E7" w:rsidP="00334AA9">
            <w:pPr>
              <w:pStyle w:val="21"/>
              <w:shd w:val="clear" w:color="auto" w:fill="auto"/>
              <w:tabs>
                <w:tab w:val="left" w:pos="139"/>
              </w:tabs>
              <w:spacing w:before="0" w:after="0" w:line="274" w:lineRule="exact"/>
              <w:ind w:firstLine="0"/>
              <w:rPr>
                <w:rStyle w:val="25"/>
                <w:color w:val="000000"/>
                <w:sz w:val="24"/>
                <w:szCs w:val="24"/>
              </w:rPr>
            </w:pPr>
          </w:p>
          <w:p w:rsidR="003A71E7" w:rsidRPr="006D596E" w:rsidRDefault="003A71E7" w:rsidP="00334AA9">
            <w:pPr>
              <w:pStyle w:val="21"/>
              <w:shd w:val="clear" w:color="auto" w:fill="auto"/>
              <w:tabs>
                <w:tab w:val="left" w:pos="139"/>
              </w:tabs>
              <w:spacing w:before="0" w:after="0" w:line="274" w:lineRule="exact"/>
              <w:ind w:firstLine="0"/>
              <w:rPr>
                <w:rStyle w:val="25"/>
                <w:color w:val="000000"/>
                <w:sz w:val="24"/>
                <w:szCs w:val="24"/>
              </w:rPr>
            </w:pPr>
          </w:p>
          <w:p w:rsidR="003A71E7" w:rsidRPr="006D596E" w:rsidRDefault="003A71E7" w:rsidP="00334AA9">
            <w:pPr>
              <w:pStyle w:val="21"/>
              <w:shd w:val="clear" w:color="auto" w:fill="auto"/>
              <w:tabs>
                <w:tab w:val="left" w:pos="139"/>
              </w:tabs>
              <w:spacing w:before="0" w:after="0" w:line="274" w:lineRule="exact"/>
              <w:ind w:firstLine="0"/>
              <w:rPr>
                <w:rStyle w:val="25"/>
                <w:color w:val="000000"/>
                <w:sz w:val="24"/>
                <w:szCs w:val="24"/>
              </w:rPr>
            </w:pPr>
          </w:p>
          <w:p w:rsidR="003A71E7" w:rsidRPr="006D596E" w:rsidRDefault="003A71E7" w:rsidP="00334AA9">
            <w:pPr>
              <w:pStyle w:val="21"/>
              <w:shd w:val="clear" w:color="auto" w:fill="auto"/>
              <w:tabs>
                <w:tab w:val="left" w:pos="139"/>
              </w:tabs>
              <w:spacing w:before="0" w:after="0" w:line="274" w:lineRule="exact"/>
              <w:ind w:firstLine="0"/>
              <w:rPr>
                <w:sz w:val="24"/>
                <w:szCs w:val="24"/>
              </w:rPr>
            </w:pPr>
          </w:p>
        </w:tc>
      </w:tr>
      <w:tr w:rsidR="003A71E7" w:rsidRPr="00316262" w:rsidTr="00334AA9">
        <w:trPr>
          <w:trHeight w:hRule="exact" w:val="1254"/>
        </w:trPr>
        <w:tc>
          <w:tcPr>
            <w:tcW w:w="3936" w:type="dxa"/>
            <w:tcBorders>
              <w:top w:val="single" w:sz="4" w:space="0" w:color="auto"/>
              <w:left w:val="single" w:sz="4" w:space="0" w:color="auto"/>
              <w:bottom w:val="single" w:sz="4" w:space="0" w:color="auto"/>
              <w:right w:val="nil"/>
            </w:tcBorders>
            <w:shd w:val="clear" w:color="auto" w:fill="FFFFFF"/>
          </w:tcPr>
          <w:p w:rsidR="003A71E7" w:rsidRPr="006D596E" w:rsidRDefault="003A71E7" w:rsidP="003B6199">
            <w:pPr>
              <w:pStyle w:val="21"/>
              <w:shd w:val="clear" w:color="auto" w:fill="auto"/>
              <w:spacing w:before="0" w:after="0" w:line="274" w:lineRule="exact"/>
              <w:ind w:firstLine="0"/>
              <w:jc w:val="both"/>
              <w:rPr>
                <w:rStyle w:val="25"/>
                <w:color w:val="000000"/>
                <w:sz w:val="24"/>
                <w:szCs w:val="24"/>
              </w:rPr>
            </w:pPr>
            <w:r w:rsidRPr="006D596E">
              <w:rPr>
                <w:rStyle w:val="25"/>
                <w:color w:val="000000"/>
                <w:sz w:val="24"/>
                <w:szCs w:val="24"/>
              </w:rPr>
              <w:t>Ожидаемые результаты реализации муниципальной программы</w:t>
            </w:r>
          </w:p>
        </w:tc>
        <w:tc>
          <w:tcPr>
            <w:tcW w:w="5712" w:type="dxa"/>
            <w:tcBorders>
              <w:top w:val="single" w:sz="4" w:space="0" w:color="auto"/>
              <w:left w:val="single" w:sz="4" w:space="0" w:color="auto"/>
              <w:bottom w:val="single" w:sz="4" w:space="0" w:color="auto"/>
              <w:right w:val="single" w:sz="4" w:space="0" w:color="auto"/>
            </w:tcBorders>
            <w:shd w:val="clear" w:color="auto" w:fill="FFFFFF"/>
          </w:tcPr>
          <w:p w:rsidR="003A71E7" w:rsidRPr="006D596E" w:rsidRDefault="003A71E7" w:rsidP="00F43CA4">
            <w:pPr>
              <w:pStyle w:val="21"/>
              <w:shd w:val="clear" w:color="auto" w:fill="auto"/>
              <w:spacing w:before="0" w:after="0" w:line="274" w:lineRule="exact"/>
              <w:ind w:firstLine="0"/>
              <w:rPr>
                <w:rStyle w:val="25"/>
                <w:color w:val="000000"/>
                <w:sz w:val="24"/>
                <w:szCs w:val="24"/>
              </w:rPr>
            </w:pPr>
            <w:r w:rsidRPr="006D596E">
              <w:rPr>
                <w:rStyle w:val="25"/>
                <w:color w:val="000000"/>
                <w:sz w:val="24"/>
                <w:szCs w:val="24"/>
              </w:rPr>
              <w:t>Проведение мероприятий по благоустройству территорий Хуторского сельского поселения, благоустройство кладбища</w:t>
            </w:r>
          </w:p>
        </w:tc>
      </w:tr>
    </w:tbl>
    <w:p w:rsidR="003A71E7" w:rsidRDefault="003A71E7" w:rsidP="003B6199">
      <w:pPr>
        <w:spacing w:after="0" w:line="274" w:lineRule="exact"/>
        <w:rPr>
          <w:rFonts w:ascii="Times New Roman" w:hAnsi="Times New Roman"/>
          <w:sz w:val="24"/>
          <w:szCs w:val="24"/>
        </w:rPr>
      </w:pPr>
    </w:p>
    <w:p w:rsidR="003A71E7" w:rsidRDefault="003A71E7" w:rsidP="003B6199">
      <w:pPr>
        <w:spacing w:after="0" w:line="274" w:lineRule="exact"/>
        <w:rPr>
          <w:rFonts w:ascii="Times New Roman" w:hAnsi="Times New Roman"/>
          <w:sz w:val="24"/>
          <w:szCs w:val="24"/>
        </w:rPr>
      </w:pPr>
    </w:p>
    <w:p w:rsidR="003A71E7" w:rsidRPr="000F2BAE" w:rsidRDefault="003A71E7" w:rsidP="003B6199">
      <w:pPr>
        <w:spacing w:after="0" w:line="274" w:lineRule="exact"/>
        <w:rPr>
          <w:rFonts w:ascii="Times New Roman" w:hAnsi="Times New Roman"/>
          <w:sz w:val="24"/>
          <w:szCs w:val="24"/>
        </w:rPr>
      </w:pPr>
    </w:p>
    <w:p w:rsidR="003A71E7" w:rsidRPr="000F2BAE" w:rsidRDefault="003A71E7" w:rsidP="003B6199">
      <w:pPr>
        <w:pStyle w:val="21"/>
        <w:numPr>
          <w:ilvl w:val="0"/>
          <w:numId w:val="2"/>
        </w:numPr>
        <w:shd w:val="clear" w:color="auto" w:fill="auto"/>
        <w:tabs>
          <w:tab w:val="left" w:pos="1579"/>
        </w:tabs>
        <w:spacing w:before="0" w:after="0" w:line="274" w:lineRule="exact"/>
        <w:ind w:left="540" w:right="320" w:firstLine="720"/>
        <w:jc w:val="center"/>
        <w:rPr>
          <w:rStyle w:val="20"/>
          <w:sz w:val="24"/>
          <w:szCs w:val="24"/>
          <w:shd w:val="clear" w:color="auto" w:fill="auto"/>
        </w:rPr>
      </w:pPr>
      <w:r w:rsidRPr="000F2BAE">
        <w:rPr>
          <w:rStyle w:val="20"/>
          <w:color w:val="000000"/>
          <w:sz w:val="24"/>
          <w:szCs w:val="24"/>
        </w:rPr>
        <w:t xml:space="preserve">Характеристика текущего состояния социально-экономического развития </w:t>
      </w:r>
      <w:r>
        <w:rPr>
          <w:rStyle w:val="20"/>
          <w:color w:val="000000"/>
          <w:sz w:val="24"/>
          <w:szCs w:val="24"/>
        </w:rPr>
        <w:t>Хуторского</w:t>
      </w:r>
      <w:r w:rsidRPr="000F2BAE">
        <w:rPr>
          <w:rStyle w:val="20"/>
          <w:color w:val="000000"/>
          <w:sz w:val="24"/>
          <w:szCs w:val="24"/>
        </w:rPr>
        <w:t xml:space="preserve"> сельского поселения в сфере реализации муниципальной программы</w:t>
      </w:r>
    </w:p>
    <w:p w:rsidR="003A71E7" w:rsidRDefault="003A71E7" w:rsidP="003B6199">
      <w:pPr>
        <w:pStyle w:val="21"/>
        <w:shd w:val="clear" w:color="auto" w:fill="auto"/>
        <w:tabs>
          <w:tab w:val="left" w:pos="1579"/>
        </w:tabs>
        <w:spacing w:before="0" w:after="0" w:line="274" w:lineRule="exact"/>
        <w:ind w:right="320" w:firstLine="0"/>
        <w:jc w:val="center"/>
        <w:rPr>
          <w:rStyle w:val="20"/>
          <w:color w:val="000000"/>
          <w:sz w:val="24"/>
          <w:szCs w:val="24"/>
        </w:rPr>
      </w:pPr>
    </w:p>
    <w:p w:rsidR="003A71E7" w:rsidRPr="000F2BAE" w:rsidRDefault="003A71E7" w:rsidP="000E7D0D">
      <w:pPr>
        <w:pStyle w:val="21"/>
        <w:numPr>
          <w:ilvl w:val="0"/>
          <w:numId w:val="16"/>
        </w:numPr>
        <w:shd w:val="clear" w:color="auto" w:fill="auto"/>
        <w:tabs>
          <w:tab w:val="left" w:pos="1100"/>
        </w:tabs>
        <w:spacing w:before="0" w:after="0" w:line="274" w:lineRule="exact"/>
        <w:ind w:firstLine="820"/>
        <w:jc w:val="both"/>
        <w:rPr>
          <w:sz w:val="24"/>
          <w:szCs w:val="24"/>
        </w:rPr>
      </w:pPr>
      <w:r w:rsidRPr="000F2BAE">
        <w:rPr>
          <w:rStyle w:val="20"/>
          <w:color w:val="000000"/>
          <w:sz w:val="24"/>
          <w:szCs w:val="24"/>
        </w:rPr>
        <w:t>Одним из приоритетных нап</w:t>
      </w:r>
      <w:r>
        <w:rPr>
          <w:rStyle w:val="20"/>
          <w:color w:val="000000"/>
          <w:sz w:val="24"/>
          <w:szCs w:val="24"/>
        </w:rPr>
        <w:t>равлений развития Хуторского</w:t>
      </w:r>
    </w:p>
    <w:p w:rsidR="003A71E7" w:rsidRPr="000F2BAE" w:rsidRDefault="003A71E7" w:rsidP="000E7D0D">
      <w:pPr>
        <w:pStyle w:val="21"/>
        <w:shd w:val="clear" w:color="auto" w:fill="auto"/>
        <w:tabs>
          <w:tab w:val="left" w:pos="6336"/>
        </w:tabs>
        <w:spacing w:before="0" w:after="0" w:line="274" w:lineRule="exact"/>
        <w:ind w:firstLine="0"/>
        <w:jc w:val="both"/>
        <w:rPr>
          <w:sz w:val="24"/>
          <w:szCs w:val="24"/>
        </w:rPr>
      </w:pPr>
      <w:r w:rsidRPr="000F2BAE">
        <w:rPr>
          <w:rStyle w:val="20"/>
          <w:color w:val="000000"/>
          <w:sz w:val="24"/>
          <w:szCs w:val="24"/>
        </w:rPr>
        <w:t>сельского поселения является повышение у</w:t>
      </w:r>
      <w:r>
        <w:rPr>
          <w:rStyle w:val="20"/>
          <w:color w:val="000000"/>
          <w:sz w:val="24"/>
          <w:szCs w:val="24"/>
        </w:rPr>
        <w:t>ровня благоустройства Хуторского</w:t>
      </w:r>
      <w:r w:rsidRPr="000F2BAE">
        <w:rPr>
          <w:rStyle w:val="20"/>
          <w:color w:val="000000"/>
          <w:sz w:val="24"/>
          <w:szCs w:val="24"/>
        </w:rPr>
        <w:t xml:space="preserve"> сельского по</w:t>
      </w:r>
      <w:r>
        <w:rPr>
          <w:rStyle w:val="20"/>
          <w:color w:val="000000"/>
          <w:sz w:val="24"/>
          <w:szCs w:val="24"/>
        </w:rPr>
        <w:t xml:space="preserve">селения, в том числе территории кладбища. </w:t>
      </w:r>
    </w:p>
    <w:p w:rsidR="003A71E7" w:rsidRPr="000F2BAE" w:rsidRDefault="003A71E7" w:rsidP="000E7D0D">
      <w:pPr>
        <w:pStyle w:val="21"/>
        <w:shd w:val="clear" w:color="auto" w:fill="auto"/>
        <w:spacing w:before="0" w:after="0" w:line="274" w:lineRule="exact"/>
        <w:ind w:firstLine="820"/>
        <w:jc w:val="both"/>
        <w:rPr>
          <w:sz w:val="24"/>
          <w:szCs w:val="24"/>
        </w:rPr>
      </w:pPr>
      <w:r w:rsidRPr="000F2BAE">
        <w:rPr>
          <w:rStyle w:val="20"/>
          <w:color w:val="000000"/>
          <w:sz w:val="24"/>
          <w:szCs w:val="24"/>
        </w:rPr>
        <w:t>В течение последних лет благоустройству общественных территорий не уделялось большого внимания. Темпы роста по благоустройству общественных территорий являются низкими.</w:t>
      </w:r>
      <w:r>
        <w:rPr>
          <w:rStyle w:val="20"/>
          <w:color w:val="000000"/>
          <w:sz w:val="24"/>
          <w:szCs w:val="24"/>
        </w:rPr>
        <w:t xml:space="preserve"> Особое внимание следует уделить территориям мест захоронения в сельском поселении </w:t>
      </w:r>
    </w:p>
    <w:p w:rsidR="003A71E7" w:rsidRDefault="003A71E7" w:rsidP="00846F26">
      <w:pPr>
        <w:pStyle w:val="21"/>
        <w:shd w:val="clear" w:color="auto" w:fill="auto"/>
        <w:tabs>
          <w:tab w:val="left" w:pos="1199"/>
        </w:tabs>
        <w:spacing w:before="0" w:after="0" w:line="274" w:lineRule="exact"/>
        <w:ind w:left="160" w:right="320" w:firstLine="0"/>
        <w:jc w:val="both"/>
        <w:rPr>
          <w:rStyle w:val="20"/>
          <w:color w:val="000000"/>
          <w:sz w:val="24"/>
          <w:szCs w:val="24"/>
        </w:rPr>
      </w:pPr>
      <w:r>
        <w:rPr>
          <w:rStyle w:val="20"/>
          <w:color w:val="000000"/>
          <w:sz w:val="24"/>
          <w:szCs w:val="24"/>
        </w:rPr>
        <w:t xml:space="preserve">           2. Обустройство сельского места захоронения на сегодняшний день является актуальным вопросам для жителей села. Мероприятия по благоустройству кладбища в с. Хутора требуют неотложного решения в связи технической целесообразностью и необходимостью реализации конституционного права граждан на достойное содержание мест захоронения и погребение родственников на благоустроенных, соответствующих техническим нормам и требованиям кладбищах.  </w:t>
      </w:r>
    </w:p>
    <w:p w:rsidR="003A71E7" w:rsidRDefault="003A71E7" w:rsidP="00846F26">
      <w:pPr>
        <w:pStyle w:val="21"/>
        <w:shd w:val="clear" w:color="auto" w:fill="auto"/>
        <w:tabs>
          <w:tab w:val="left" w:pos="1199"/>
        </w:tabs>
        <w:spacing w:before="0" w:after="0" w:line="274" w:lineRule="exact"/>
        <w:ind w:right="320" w:firstLine="0"/>
        <w:jc w:val="both"/>
        <w:rPr>
          <w:rStyle w:val="20"/>
          <w:color w:val="000000"/>
          <w:sz w:val="24"/>
          <w:szCs w:val="24"/>
        </w:rPr>
      </w:pPr>
      <w:r>
        <w:rPr>
          <w:rStyle w:val="20"/>
          <w:color w:val="000000"/>
          <w:sz w:val="24"/>
          <w:szCs w:val="24"/>
        </w:rPr>
        <w:t xml:space="preserve">              3. </w:t>
      </w:r>
      <w:r w:rsidRPr="000F2BAE">
        <w:rPr>
          <w:rStyle w:val="20"/>
          <w:color w:val="000000"/>
          <w:sz w:val="24"/>
          <w:szCs w:val="24"/>
        </w:rPr>
        <w:t xml:space="preserve">В настоящее время </w:t>
      </w:r>
      <w:r>
        <w:rPr>
          <w:rStyle w:val="20"/>
          <w:color w:val="000000"/>
          <w:sz w:val="24"/>
          <w:szCs w:val="24"/>
        </w:rPr>
        <w:t xml:space="preserve">основной проблемой мест захоронения в Хуторском сельском поселении является </w:t>
      </w:r>
      <w:r w:rsidRPr="00D85D2E">
        <w:rPr>
          <w:rStyle w:val="20"/>
          <w:color w:val="000000"/>
          <w:sz w:val="24"/>
          <w:szCs w:val="24"/>
        </w:rPr>
        <w:t>ветхое</w:t>
      </w:r>
      <w:r>
        <w:rPr>
          <w:rStyle w:val="20"/>
          <w:color w:val="000000"/>
          <w:sz w:val="24"/>
          <w:szCs w:val="24"/>
        </w:rPr>
        <w:t xml:space="preserve"> ограждение. В с. Хутора кладбище огорожено деревянным штакетником, который со временем обветшал и пришел в негодность. Домашний скот, пасущийся неподалёку, может свободно заходить на территорию кладбища через образовавшиеся проходы. Также на территории места захоронения большое количество сухих зеленых насаждений, которые необходимо ликвидировать. Сегодня для изменения сложившейся ситуации необходимы самые эффективные меры. В целях реализации полномочий органа местного самоуправления, возложенных Федеральным законом от 06.10.2003 г. № 131-ФЗ «Об общих принципах организации местного самоуправления в Российской Федерации», Уставом Хуторского сельского поселения, в целях организации благоустройства мест захоронений на территории поселения, создание благоприятных условий при посещении родственниками могил умерших, разработана настоящая Программа.</w:t>
      </w:r>
    </w:p>
    <w:p w:rsidR="003A71E7" w:rsidRPr="000F2BAE" w:rsidRDefault="003A71E7" w:rsidP="003D64DB">
      <w:pPr>
        <w:pStyle w:val="21"/>
        <w:shd w:val="clear" w:color="auto" w:fill="auto"/>
        <w:tabs>
          <w:tab w:val="left" w:pos="1209"/>
        </w:tabs>
        <w:spacing w:before="0" w:after="0" w:line="274" w:lineRule="exact"/>
        <w:ind w:firstLine="0"/>
        <w:jc w:val="both"/>
        <w:rPr>
          <w:sz w:val="24"/>
          <w:szCs w:val="24"/>
        </w:rPr>
      </w:pPr>
      <w:r>
        <w:rPr>
          <w:sz w:val="24"/>
          <w:szCs w:val="24"/>
        </w:rPr>
        <w:t xml:space="preserve">                4. </w:t>
      </w:r>
      <w:r w:rsidRPr="000F2BAE">
        <w:rPr>
          <w:rStyle w:val="20"/>
          <w:color w:val="000000"/>
          <w:sz w:val="24"/>
          <w:szCs w:val="24"/>
        </w:rPr>
        <w:t>Основными проблемами являются:</w:t>
      </w:r>
    </w:p>
    <w:p w:rsidR="003A71E7" w:rsidRPr="00442B68" w:rsidRDefault="003A71E7" w:rsidP="003B6199">
      <w:pPr>
        <w:pStyle w:val="21"/>
        <w:numPr>
          <w:ilvl w:val="0"/>
          <w:numId w:val="8"/>
        </w:numPr>
        <w:shd w:val="clear" w:color="auto" w:fill="auto"/>
        <w:tabs>
          <w:tab w:val="left" w:pos="1118"/>
        </w:tabs>
        <w:spacing w:before="0" w:after="0" w:line="274" w:lineRule="exact"/>
        <w:ind w:left="160" w:firstLine="740"/>
        <w:jc w:val="both"/>
        <w:rPr>
          <w:rStyle w:val="20"/>
          <w:sz w:val="24"/>
          <w:szCs w:val="24"/>
          <w:shd w:val="clear" w:color="auto" w:fill="auto"/>
        </w:rPr>
      </w:pPr>
      <w:r>
        <w:rPr>
          <w:rStyle w:val="20"/>
          <w:color w:val="000000"/>
          <w:sz w:val="24"/>
          <w:szCs w:val="24"/>
        </w:rPr>
        <w:t>старое ветхое ограждение, требующее замены на металлический забор</w:t>
      </w:r>
      <w:r w:rsidRPr="000F2BAE">
        <w:rPr>
          <w:rStyle w:val="20"/>
          <w:color w:val="000000"/>
          <w:sz w:val="24"/>
          <w:szCs w:val="24"/>
        </w:rPr>
        <w:t>;</w:t>
      </w:r>
    </w:p>
    <w:p w:rsidR="003A71E7" w:rsidRPr="000F2BAE" w:rsidRDefault="003A71E7" w:rsidP="003B6199">
      <w:pPr>
        <w:pStyle w:val="21"/>
        <w:numPr>
          <w:ilvl w:val="0"/>
          <w:numId w:val="7"/>
        </w:numPr>
        <w:shd w:val="clear" w:color="auto" w:fill="auto"/>
        <w:tabs>
          <w:tab w:val="left" w:pos="1209"/>
        </w:tabs>
        <w:spacing w:before="0" w:after="0" w:line="274" w:lineRule="exact"/>
        <w:ind w:left="160" w:firstLine="740"/>
        <w:jc w:val="both"/>
        <w:rPr>
          <w:sz w:val="24"/>
          <w:szCs w:val="24"/>
        </w:rPr>
      </w:pPr>
      <w:r w:rsidRPr="000F2BAE">
        <w:rPr>
          <w:rStyle w:val="20"/>
          <w:color w:val="000000"/>
          <w:sz w:val="24"/>
          <w:szCs w:val="24"/>
        </w:rPr>
        <w:t xml:space="preserve">В связи с этим назрела необходимость реализации муниципальной программы, рассчитанной на долгосрочный период, в рамках которой предусматривается целенаправленная работа по </w:t>
      </w:r>
      <w:r>
        <w:rPr>
          <w:rStyle w:val="20"/>
          <w:color w:val="000000"/>
          <w:sz w:val="24"/>
          <w:szCs w:val="24"/>
        </w:rPr>
        <w:t>обустройству места захоронения в с. Хутора.</w:t>
      </w:r>
    </w:p>
    <w:p w:rsidR="003A71E7" w:rsidRDefault="003A71E7" w:rsidP="00E40190">
      <w:pPr>
        <w:pStyle w:val="21"/>
        <w:shd w:val="clear" w:color="auto" w:fill="auto"/>
        <w:spacing w:before="0" w:after="0" w:line="274" w:lineRule="exact"/>
        <w:ind w:left="160" w:firstLine="740"/>
        <w:jc w:val="both"/>
        <w:rPr>
          <w:rStyle w:val="20"/>
          <w:color w:val="000000"/>
          <w:sz w:val="24"/>
          <w:szCs w:val="24"/>
        </w:rPr>
      </w:pPr>
      <w:r w:rsidRPr="000F2BAE">
        <w:rPr>
          <w:rStyle w:val="20"/>
          <w:color w:val="000000"/>
          <w:sz w:val="24"/>
          <w:szCs w:val="24"/>
        </w:rPr>
        <w:t xml:space="preserve">Вопросы благоустройства </w:t>
      </w:r>
      <w:r>
        <w:rPr>
          <w:rStyle w:val="20"/>
          <w:color w:val="000000"/>
          <w:sz w:val="24"/>
          <w:szCs w:val="24"/>
        </w:rPr>
        <w:t>территории кладбища в с. Хутора</w:t>
      </w:r>
      <w:r w:rsidRPr="000F2BAE">
        <w:rPr>
          <w:rStyle w:val="20"/>
          <w:color w:val="000000"/>
          <w:sz w:val="24"/>
          <w:szCs w:val="24"/>
        </w:rPr>
        <w:t xml:space="preserve"> требуют поиска эффективных решений. При выполнении работ по благоустройству необходимо учитывать мнение жителей сельского поселения</w:t>
      </w:r>
      <w:r>
        <w:rPr>
          <w:rStyle w:val="20"/>
          <w:color w:val="000000"/>
          <w:sz w:val="24"/>
          <w:szCs w:val="24"/>
        </w:rPr>
        <w:t>.</w:t>
      </w:r>
    </w:p>
    <w:p w:rsidR="003A71E7" w:rsidRPr="000F2BAE" w:rsidRDefault="003A71E7" w:rsidP="00E40190">
      <w:pPr>
        <w:pStyle w:val="21"/>
        <w:shd w:val="clear" w:color="auto" w:fill="auto"/>
        <w:spacing w:before="0" w:after="0" w:line="274" w:lineRule="exact"/>
        <w:ind w:left="160" w:firstLine="740"/>
        <w:jc w:val="both"/>
        <w:rPr>
          <w:sz w:val="24"/>
          <w:szCs w:val="24"/>
        </w:rPr>
      </w:pPr>
      <w:r w:rsidRPr="000F2BAE">
        <w:rPr>
          <w:rStyle w:val="20"/>
          <w:color w:val="000000"/>
          <w:sz w:val="24"/>
          <w:szCs w:val="24"/>
        </w:rPr>
        <w:t>В рамках реализации муниципальной программы могут быть выделены следующие риски:</w:t>
      </w:r>
    </w:p>
    <w:p w:rsidR="003A71E7" w:rsidRPr="000F2BAE" w:rsidRDefault="003A71E7" w:rsidP="003B6199">
      <w:pPr>
        <w:pStyle w:val="21"/>
        <w:numPr>
          <w:ilvl w:val="0"/>
          <w:numId w:val="8"/>
        </w:numPr>
        <w:shd w:val="clear" w:color="auto" w:fill="auto"/>
        <w:tabs>
          <w:tab w:val="left" w:pos="1118"/>
        </w:tabs>
        <w:spacing w:before="0" w:after="0" w:line="274" w:lineRule="exact"/>
        <w:ind w:left="160" w:firstLine="740"/>
        <w:jc w:val="both"/>
        <w:rPr>
          <w:sz w:val="24"/>
          <w:szCs w:val="24"/>
        </w:rPr>
      </w:pPr>
      <w:r w:rsidRPr="000F2BAE">
        <w:rPr>
          <w:rStyle w:val="20"/>
          <w:color w:val="000000"/>
          <w:sz w:val="24"/>
          <w:szCs w:val="24"/>
        </w:rPr>
        <w:t>ухудшение социально-экономической ситуации;</w:t>
      </w:r>
    </w:p>
    <w:p w:rsidR="003A71E7" w:rsidRPr="000F2BAE" w:rsidRDefault="003A71E7" w:rsidP="003B6199">
      <w:pPr>
        <w:pStyle w:val="21"/>
        <w:numPr>
          <w:ilvl w:val="0"/>
          <w:numId w:val="8"/>
        </w:numPr>
        <w:shd w:val="clear" w:color="auto" w:fill="auto"/>
        <w:tabs>
          <w:tab w:val="left" w:pos="1118"/>
        </w:tabs>
        <w:spacing w:before="0" w:after="0" w:line="274" w:lineRule="exact"/>
        <w:ind w:left="160" w:firstLine="740"/>
        <w:jc w:val="both"/>
        <w:rPr>
          <w:sz w:val="24"/>
          <w:szCs w:val="24"/>
        </w:rPr>
      </w:pPr>
      <w:r w:rsidRPr="000F2BAE">
        <w:rPr>
          <w:rStyle w:val="20"/>
          <w:color w:val="000000"/>
          <w:sz w:val="24"/>
          <w:szCs w:val="24"/>
        </w:rPr>
        <w:t>недостаточное ресурсное обеспечение запланированных мероприятий.</w:t>
      </w:r>
    </w:p>
    <w:p w:rsidR="003A71E7" w:rsidRPr="000F2BAE" w:rsidRDefault="003A71E7" w:rsidP="003B6199">
      <w:pPr>
        <w:pStyle w:val="21"/>
        <w:shd w:val="clear" w:color="auto" w:fill="auto"/>
        <w:spacing w:before="0" w:after="0" w:line="274" w:lineRule="exact"/>
        <w:ind w:left="160" w:firstLine="740"/>
        <w:jc w:val="both"/>
        <w:rPr>
          <w:sz w:val="24"/>
          <w:szCs w:val="24"/>
        </w:rPr>
      </w:pPr>
      <w:r w:rsidRPr="000F2BAE">
        <w:rPr>
          <w:rStyle w:val="20"/>
          <w:color w:val="000000"/>
          <w:sz w:val="24"/>
          <w:szCs w:val="24"/>
        </w:rPr>
        <w:t>Указанные риски могут привести к снижению эффективности реализуемых мер,</w:t>
      </w:r>
    </w:p>
    <w:p w:rsidR="003A71E7" w:rsidRPr="000F2BAE" w:rsidRDefault="003A71E7" w:rsidP="003B6199">
      <w:pPr>
        <w:pStyle w:val="21"/>
        <w:shd w:val="clear" w:color="auto" w:fill="auto"/>
        <w:spacing w:before="0" w:after="0" w:line="274" w:lineRule="exact"/>
        <w:ind w:left="160" w:firstLine="0"/>
        <w:jc w:val="both"/>
        <w:rPr>
          <w:sz w:val="24"/>
          <w:szCs w:val="24"/>
        </w:rPr>
      </w:pPr>
      <w:r w:rsidRPr="000F2BAE">
        <w:rPr>
          <w:rStyle w:val="20"/>
          <w:color w:val="000000"/>
          <w:sz w:val="24"/>
          <w:szCs w:val="24"/>
        </w:rPr>
        <w:t>направленных на решение задач, определенных муниципальной программой.</w:t>
      </w:r>
    </w:p>
    <w:p w:rsidR="003A71E7" w:rsidRPr="000F2BAE" w:rsidRDefault="003A71E7" w:rsidP="003B6199">
      <w:pPr>
        <w:pStyle w:val="21"/>
        <w:shd w:val="clear" w:color="auto" w:fill="auto"/>
        <w:spacing w:before="0" w:after="0" w:line="274" w:lineRule="exact"/>
        <w:ind w:left="160" w:firstLine="740"/>
        <w:jc w:val="both"/>
        <w:rPr>
          <w:sz w:val="24"/>
          <w:szCs w:val="24"/>
        </w:rPr>
      </w:pPr>
      <w:r w:rsidRPr="000F2BAE">
        <w:rPr>
          <w:rStyle w:val="20"/>
          <w:color w:val="000000"/>
          <w:sz w:val="24"/>
          <w:szCs w:val="24"/>
        </w:rPr>
        <w:t>Управление указанными рисками предполагается осуществлять на основе постоянного мониторинга хода реализации муниципальной программы и разработки предложений по ее корректировке.</w:t>
      </w:r>
    </w:p>
    <w:p w:rsidR="003A71E7" w:rsidRPr="000F2BAE" w:rsidRDefault="003A71E7" w:rsidP="003B6199">
      <w:pPr>
        <w:pStyle w:val="21"/>
        <w:numPr>
          <w:ilvl w:val="0"/>
          <w:numId w:val="7"/>
        </w:numPr>
        <w:shd w:val="clear" w:color="auto" w:fill="auto"/>
        <w:tabs>
          <w:tab w:val="left" w:pos="1214"/>
        </w:tabs>
        <w:spacing w:before="0" w:after="0" w:line="274" w:lineRule="exact"/>
        <w:ind w:left="160" w:firstLine="740"/>
        <w:jc w:val="both"/>
        <w:rPr>
          <w:sz w:val="24"/>
          <w:szCs w:val="24"/>
        </w:rPr>
      </w:pPr>
      <w:r w:rsidRPr="000F2BAE">
        <w:rPr>
          <w:rStyle w:val="20"/>
          <w:color w:val="000000"/>
          <w:sz w:val="24"/>
          <w:szCs w:val="24"/>
        </w:rPr>
        <w:t>Способами ограничения рисков выступают:</w:t>
      </w:r>
    </w:p>
    <w:p w:rsidR="003A71E7" w:rsidRPr="000F2BAE" w:rsidRDefault="003A71E7" w:rsidP="003B6199">
      <w:pPr>
        <w:pStyle w:val="21"/>
        <w:numPr>
          <w:ilvl w:val="0"/>
          <w:numId w:val="8"/>
        </w:numPr>
        <w:shd w:val="clear" w:color="auto" w:fill="auto"/>
        <w:tabs>
          <w:tab w:val="left" w:pos="1113"/>
        </w:tabs>
        <w:spacing w:before="0" w:after="0" w:line="274" w:lineRule="exact"/>
        <w:ind w:left="160" w:firstLine="740"/>
        <w:jc w:val="both"/>
        <w:rPr>
          <w:sz w:val="24"/>
          <w:szCs w:val="24"/>
        </w:rPr>
      </w:pPr>
      <w:r w:rsidRPr="000F2BAE">
        <w:rPr>
          <w:rStyle w:val="20"/>
          <w:color w:val="000000"/>
          <w:sz w:val="24"/>
          <w:szCs w:val="24"/>
        </w:rPr>
        <w:t>ежегодное уточнение объемов финансовых средств, предусмотренных на реализацию мероприятий муниципальной программы;</w:t>
      </w:r>
    </w:p>
    <w:p w:rsidR="003A71E7" w:rsidRPr="000F2BAE" w:rsidRDefault="003A71E7" w:rsidP="003B6199">
      <w:pPr>
        <w:pStyle w:val="21"/>
        <w:numPr>
          <w:ilvl w:val="0"/>
          <w:numId w:val="8"/>
        </w:numPr>
        <w:shd w:val="clear" w:color="auto" w:fill="auto"/>
        <w:tabs>
          <w:tab w:val="left" w:pos="1118"/>
        </w:tabs>
        <w:spacing w:before="0" w:after="0" w:line="274" w:lineRule="exact"/>
        <w:ind w:left="160" w:firstLine="740"/>
        <w:jc w:val="both"/>
        <w:rPr>
          <w:sz w:val="24"/>
          <w:szCs w:val="24"/>
        </w:rPr>
      </w:pPr>
      <w:r w:rsidRPr="000F2BAE">
        <w:rPr>
          <w:rStyle w:val="20"/>
          <w:color w:val="000000"/>
          <w:sz w:val="24"/>
          <w:szCs w:val="24"/>
        </w:rPr>
        <w:t>определение приоритетов для первоочередного финансирования;</w:t>
      </w:r>
    </w:p>
    <w:p w:rsidR="003A71E7" w:rsidRPr="000F2BAE" w:rsidRDefault="003A71E7" w:rsidP="003B6199">
      <w:pPr>
        <w:pStyle w:val="21"/>
        <w:numPr>
          <w:ilvl w:val="0"/>
          <w:numId w:val="8"/>
        </w:numPr>
        <w:shd w:val="clear" w:color="auto" w:fill="auto"/>
        <w:tabs>
          <w:tab w:val="left" w:pos="1118"/>
        </w:tabs>
        <w:spacing w:before="0" w:after="0" w:line="274" w:lineRule="exact"/>
        <w:ind w:left="160" w:firstLine="740"/>
        <w:jc w:val="both"/>
        <w:rPr>
          <w:rStyle w:val="20"/>
          <w:sz w:val="24"/>
          <w:szCs w:val="24"/>
          <w:shd w:val="clear" w:color="auto" w:fill="auto"/>
        </w:rPr>
      </w:pPr>
      <w:r w:rsidRPr="000F2BAE">
        <w:rPr>
          <w:rStyle w:val="20"/>
          <w:color w:val="000000"/>
          <w:sz w:val="24"/>
          <w:szCs w:val="24"/>
        </w:rPr>
        <w:t>привлечение внебюджетного финансирования;</w:t>
      </w:r>
    </w:p>
    <w:p w:rsidR="003A71E7" w:rsidRPr="001B3CF0" w:rsidRDefault="003A71E7" w:rsidP="001B3CF0">
      <w:pPr>
        <w:pStyle w:val="21"/>
        <w:numPr>
          <w:ilvl w:val="0"/>
          <w:numId w:val="8"/>
        </w:numPr>
        <w:shd w:val="clear" w:color="auto" w:fill="auto"/>
        <w:tabs>
          <w:tab w:val="left" w:pos="958"/>
        </w:tabs>
        <w:spacing w:before="0" w:after="263" w:line="274" w:lineRule="exact"/>
        <w:ind w:firstLine="820"/>
        <w:jc w:val="both"/>
        <w:rPr>
          <w:rStyle w:val="20"/>
          <w:sz w:val="24"/>
          <w:szCs w:val="24"/>
          <w:shd w:val="clear" w:color="auto" w:fill="auto"/>
        </w:rPr>
      </w:pPr>
      <w:r w:rsidRPr="000F2BAE">
        <w:rPr>
          <w:rStyle w:val="20"/>
          <w:color w:val="000000"/>
          <w:sz w:val="24"/>
          <w:szCs w:val="24"/>
        </w:rPr>
        <w:t>повышение эффективности взаимодействия участников реализации муниципальной программы</w:t>
      </w:r>
      <w:r>
        <w:rPr>
          <w:rStyle w:val="20"/>
          <w:color w:val="000000"/>
          <w:sz w:val="24"/>
          <w:szCs w:val="24"/>
        </w:rPr>
        <w:t>.</w:t>
      </w:r>
    </w:p>
    <w:p w:rsidR="003A71E7" w:rsidRPr="000F2BAE" w:rsidRDefault="003A71E7" w:rsidP="002D0139">
      <w:pPr>
        <w:pStyle w:val="21"/>
        <w:shd w:val="clear" w:color="auto" w:fill="auto"/>
        <w:tabs>
          <w:tab w:val="left" w:pos="958"/>
        </w:tabs>
        <w:spacing w:before="0" w:after="263" w:line="274" w:lineRule="exact"/>
        <w:ind w:firstLine="0"/>
        <w:jc w:val="both"/>
        <w:rPr>
          <w:sz w:val="24"/>
          <w:szCs w:val="24"/>
        </w:rPr>
      </w:pPr>
    </w:p>
    <w:p w:rsidR="003A71E7" w:rsidRPr="000F2BAE" w:rsidRDefault="003A71E7" w:rsidP="003B6199">
      <w:pPr>
        <w:pStyle w:val="21"/>
        <w:numPr>
          <w:ilvl w:val="0"/>
          <w:numId w:val="2"/>
        </w:numPr>
        <w:shd w:val="clear" w:color="auto" w:fill="auto"/>
        <w:tabs>
          <w:tab w:val="left" w:pos="2774"/>
        </w:tabs>
        <w:spacing w:before="0" w:after="256" w:line="274" w:lineRule="exact"/>
        <w:ind w:left="2480" w:firstLine="0"/>
        <w:jc w:val="both"/>
        <w:rPr>
          <w:sz w:val="24"/>
          <w:szCs w:val="24"/>
        </w:rPr>
      </w:pPr>
      <w:r w:rsidRPr="000F2BAE">
        <w:rPr>
          <w:rStyle w:val="20"/>
          <w:color w:val="000000"/>
          <w:sz w:val="24"/>
          <w:szCs w:val="24"/>
        </w:rPr>
        <w:t>Цель и задачи муниципальной программы</w:t>
      </w:r>
    </w:p>
    <w:p w:rsidR="003A71E7" w:rsidRPr="006B7BA4" w:rsidRDefault="003A71E7" w:rsidP="002D0139">
      <w:pPr>
        <w:pStyle w:val="21"/>
        <w:shd w:val="clear" w:color="auto" w:fill="auto"/>
        <w:tabs>
          <w:tab w:val="left" w:pos="173"/>
        </w:tabs>
        <w:spacing w:before="0" w:after="0" w:line="274" w:lineRule="exact"/>
        <w:ind w:firstLine="0"/>
        <w:jc w:val="both"/>
        <w:rPr>
          <w:rStyle w:val="25"/>
          <w:sz w:val="24"/>
          <w:szCs w:val="24"/>
          <w:shd w:val="clear" w:color="auto" w:fill="auto"/>
        </w:rPr>
      </w:pPr>
      <w:r>
        <w:rPr>
          <w:rStyle w:val="20"/>
          <w:color w:val="000000"/>
          <w:sz w:val="24"/>
          <w:szCs w:val="24"/>
        </w:rPr>
        <w:t xml:space="preserve">             1. </w:t>
      </w:r>
      <w:r w:rsidRPr="000F2BAE">
        <w:rPr>
          <w:rStyle w:val="20"/>
          <w:color w:val="000000"/>
          <w:sz w:val="24"/>
          <w:szCs w:val="24"/>
        </w:rPr>
        <w:t>Целью муниципальной программы является</w:t>
      </w:r>
      <w:r>
        <w:rPr>
          <w:rStyle w:val="25"/>
          <w:color w:val="000000"/>
          <w:sz w:val="24"/>
          <w:szCs w:val="24"/>
        </w:rPr>
        <w:t xml:space="preserve"> </w:t>
      </w:r>
      <w:r>
        <w:rPr>
          <w:rStyle w:val="25"/>
          <w:sz w:val="24"/>
          <w:szCs w:val="24"/>
        </w:rPr>
        <w:t xml:space="preserve">благоустройство территории </w:t>
      </w:r>
      <w:r w:rsidRPr="00444F73">
        <w:rPr>
          <w:rStyle w:val="25"/>
          <w:sz w:val="24"/>
          <w:szCs w:val="24"/>
        </w:rPr>
        <w:t>Хуторского сельского поселения и мест захоронений</w:t>
      </w:r>
      <w:r>
        <w:rPr>
          <w:rStyle w:val="25"/>
          <w:sz w:val="24"/>
          <w:szCs w:val="24"/>
        </w:rPr>
        <w:t>.</w:t>
      </w:r>
    </w:p>
    <w:p w:rsidR="003A71E7" w:rsidRPr="000F2BAE" w:rsidRDefault="003A71E7" w:rsidP="00442B68">
      <w:pPr>
        <w:pStyle w:val="21"/>
        <w:shd w:val="clear" w:color="auto" w:fill="auto"/>
        <w:tabs>
          <w:tab w:val="left" w:pos="1028"/>
        </w:tabs>
        <w:spacing w:before="0" w:after="0" w:line="274" w:lineRule="exact"/>
        <w:ind w:firstLine="0"/>
        <w:jc w:val="both"/>
        <w:rPr>
          <w:sz w:val="24"/>
          <w:szCs w:val="24"/>
        </w:rPr>
      </w:pPr>
      <w:r>
        <w:rPr>
          <w:rStyle w:val="20"/>
          <w:color w:val="000000"/>
          <w:sz w:val="24"/>
          <w:szCs w:val="24"/>
        </w:rPr>
        <w:t xml:space="preserve">             2. </w:t>
      </w:r>
      <w:r w:rsidRPr="000F2BAE">
        <w:rPr>
          <w:rStyle w:val="20"/>
          <w:color w:val="000000"/>
          <w:sz w:val="24"/>
          <w:szCs w:val="24"/>
        </w:rPr>
        <w:t xml:space="preserve">При разработке муниципальной программы учитывались требования постановления Правительства Российской Федерации от </w:t>
      </w:r>
      <w:r>
        <w:rPr>
          <w:rStyle w:val="20"/>
          <w:color w:val="000000"/>
          <w:sz w:val="24"/>
          <w:szCs w:val="24"/>
        </w:rPr>
        <w:t>20 декабря</w:t>
      </w:r>
      <w:r w:rsidRPr="000F2BAE">
        <w:rPr>
          <w:rStyle w:val="20"/>
          <w:color w:val="000000"/>
          <w:sz w:val="24"/>
          <w:szCs w:val="24"/>
        </w:rPr>
        <w:t xml:space="preserve"> 2017 года № </w:t>
      </w:r>
      <w:r>
        <w:rPr>
          <w:rStyle w:val="20"/>
          <w:color w:val="000000"/>
          <w:sz w:val="24"/>
          <w:szCs w:val="24"/>
        </w:rPr>
        <w:t>1710</w:t>
      </w:r>
      <w:r w:rsidRPr="000F2BAE">
        <w:rPr>
          <w:rStyle w:val="20"/>
          <w:color w:val="000000"/>
          <w:sz w:val="24"/>
          <w:szCs w:val="24"/>
        </w:rPr>
        <w:t xml:space="preserve">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w:t>
      </w:r>
      <w:r>
        <w:rPr>
          <w:rStyle w:val="20"/>
          <w:color w:val="000000"/>
          <w:sz w:val="24"/>
          <w:szCs w:val="24"/>
        </w:rPr>
        <w:t xml:space="preserve"> «Обустройство места захоронения»,</w:t>
      </w:r>
      <w:r w:rsidRPr="007477C0">
        <w:rPr>
          <w:rStyle w:val="20"/>
          <w:color w:val="000000"/>
          <w:sz w:val="24"/>
          <w:szCs w:val="24"/>
        </w:rPr>
        <w:t xml:space="preserve"> </w:t>
      </w:r>
      <w:r>
        <w:rPr>
          <w:rStyle w:val="20"/>
          <w:color w:val="000000"/>
          <w:sz w:val="24"/>
          <w:szCs w:val="24"/>
        </w:rPr>
        <w:t>Федеральных законов от 12.01.1996 г. № 8-ФЗ «О погребении и похоронном деле,</w:t>
      </w:r>
      <w:r w:rsidRPr="000F2BAE">
        <w:rPr>
          <w:rStyle w:val="20"/>
          <w:color w:val="000000"/>
          <w:sz w:val="24"/>
          <w:szCs w:val="24"/>
        </w:rPr>
        <w:t xml:space="preserve"> от 06.10.2003</w:t>
      </w:r>
      <w:r>
        <w:rPr>
          <w:rStyle w:val="20"/>
          <w:color w:val="000000"/>
          <w:sz w:val="24"/>
          <w:szCs w:val="24"/>
        </w:rPr>
        <w:t xml:space="preserve"> г.</w:t>
      </w:r>
      <w:r w:rsidRPr="000F2BAE">
        <w:rPr>
          <w:rStyle w:val="20"/>
          <w:color w:val="000000"/>
          <w:sz w:val="24"/>
          <w:szCs w:val="24"/>
        </w:rPr>
        <w:t xml:space="preserve"> </w:t>
      </w:r>
      <w:r>
        <w:rPr>
          <w:rStyle w:val="20"/>
          <w:color w:val="000000"/>
          <w:sz w:val="24"/>
          <w:szCs w:val="24"/>
          <w:lang w:eastAsia="en-US"/>
        </w:rPr>
        <w:t xml:space="preserve">№ </w:t>
      </w:r>
      <w:r w:rsidRPr="000F2BAE">
        <w:rPr>
          <w:rStyle w:val="20"/>
          <w:color w:val="000000"/>
          <w:sz w:val="24"/>
          <w:szCs w:val="24"/>
        </w:rPr>
        <w:t>131-ФЗ "Об общих принципах организации местного самоуправления в Российской Федерации",</w:t>
      </w:r>
      <w:r>
        <w:rPr>
          <w:rStyle w:val="20"/>
          <w:color w:val="000000"/>
          <w:sz w:val="24"/>
          <w:szCs w:val="24"/>
        </w:rPr>
        <w:t xml:space="preserve"> Рекомендациями о порядке похорон и содержании кладбищ в Российской Федерации (МДК 11-01.2002 (рекомендованы протоколом НТС Госстроя России от 25 декабря 2001 г. № 01-НС-22/1).</w:t>
      </w:r>
    </w:p>
    <w:p w:rsidR="003A71E7" w:rsidRDefault="003A71E7" w:rsidP="000819D8">
      <w:pPr>
        <w:pStyle w:val="21"/>
        <w:shd w:val="clear" w:color="auto" w:fill="auto"/>
        <w:tabs>
          <w:tab w:val="left" w:pos="1033"/>
        </w:tabs>
        <w:spacing w:before="0" w:after="0" w:line="274" w:lineRule="exact"/>
        <w:ind w:firstLine="0"/>
        <w:jc w:val="both"/>
        <w:rPr>
          <w:rStyle w:val="20"/>
          <w:color w:val="000000"/>
          <w:sz w:val="24"/>
          <w:szCs w:val="24"/>
        </w:rPr>
      </w:pPr>
      <w:r>
        <w:rPr>
          <w:sz w:val="24"/>
          <w:szCs w:val="24"/>
        </w:rPr>
        <w:t xml:space="preserve">            3. </w:t>
      </w:r>
      <w:r w:rsidRPr="000F2BAE">
        <w:rPr>
          <w:rStyle w:val="20"/>
          <w:color w:val="000000"/>
          <w:sz w:val="24"/>
          <w:szCs w:val="24"/>
        </w:rPr>
        <w:t>Для достижения поставленной цели необходимо решение следующих задач:</w:t>
      </w:r>
      <w:r>
        <w:rPr>
          <w:rStyle w:val="20"/>
          <w:color w:val="000000"/>
          <w:sz w:val="24"/>
          <w:szCs w:val="24"/>
        </w:rPr>
        <w:t xml:space="preserve"> </w:t>
      </w:r>
      <w:r>
        <w:rPr>
          <w:rStyle w:val="25"/>
          <w:sz w:val="24"/>
          <w:szCs w:val="24"/>
        </w:rPr>
        <w:t>п</w:t>
      </w:r>
      <w:r w:rsidRPr="00F43CA4">
        <w:rPr>
          <w:rStyle w:val="25"/>
          <w:sz w:val="24"/>
          <w:szCs w:val="24"/>
        </w:rPr>
        <w:t>овышение уровня благоустройства общественных территорий и мест захоронений</w:t>
      </w:r>
      <w:r>
        <w:rPr>
          <w:rStyle w:val="25"/>
          <w:sz w:val="24"/>
          <w:szCs w:val="24"/>
        </w:rPr>
        <w:t>.</w:t>
      </w:r>
    </w:p>
    <w:p w:rsidR="003A71E7" w:rsidRDefault="003A71E7" w:rsidP="000819D8">
      <w:pPr>
        <w:pStyle w:val="21"/>
        <w:shd w:val="clear" w:color="auto" w:fill="auto"/>
        <w:tabs>
          <w:tab w:val="left" w:pos="1033"/>
        </w:tabs>
        <w:spacing w:before="0" w:after="0" w:line="274" w:lineRule="exact"/>
        <w:ind w:firstLine="0"/>
        <w:rPr>
          <w:rStyle w:val="20"/>
          <w:color w:val="000000"/>
          <w:sz w:val="24"/>
          <w:szCs w:val="24"/>
        </w:rPr>
      </w:pPr>
    </w:p>
    <w:p w:rsidR="003A71E7" w:rsidRPr="000F2BAE" w:rsidRDefault="003A71E7" w:rsidP="00442B68">
      <w:pPr>
        <w:pStyle w:val="21"/>
        <w:shd w:val="clear" w:color="auto" w:fill="auto"/>
        <w:tabs>
          <w:tab w:val="left" w:pos="1858"/>
        </w:tabs>
        <w:spacing w:before="0" w:after="256" w:line="274" w:lineRule="exact"/>
        <w:ind w:left="1540" w:firstLine="0"/>
        <w:jc w:val="both"/>
        <w:rPr>
          <w:sz w:val="24"/>
          <w:szCs w:val="24"/>
        </w:rPr>
      </w:pPr>
      <w:r>
        <w:rPr>
          <w:rStyle w:val="20"/>
          <w:sz w:val="24"/>
          <w:szCs w:val="24"/>
          <w:shd w:val="clear" w:color="auto" w:fill="auto"/>
        </w:rPr>
        <w:t xml:space="preserve">4. </w:t>
      </w:r>
      <w:r w:rsidRPr="000F2BAE">
        <w:rPr>
          <w:rStyle w:val="20"/>
          <w:color w:val="000000"/>
          <w:sz w:val="24"/>
          <w:szCs w:val="24"/>
        </w:rPr>
        <w:t>Прогноз ожидаемых результатов реализации Программы</w:t>
      </w:r>
    </w:p>
    <w:p w:rsidR="003A71E7" w:rsidRDefault="003A71E7" w:rsidP="00F0151E">
      <w:pPr>
        <w:pStyle w:val="ConsPlusNormal"/>
        <w:ind w:right="-187"/>
        <w:jc w:val="both"/>
        <w:rPr>
          <w:rStyle w:val="25"/>
          <w:color w:val="000000"/>
          <w:sz w:val="24"/>
          <w:szCs w:val="24"/>
        </w:rPr>
      </w:pPr>
      <w:r w:rsidRPr="000F2BAE">
        <w:rPr>
          <w:rFonts w:ascii="Times New Roman" w:hAnsi="Times New Roman" w:cs="Times New Roman"/>
          <w:sz w:val="24"/>
          <w:szCs w:val="24"/>
        </w:rPr>
        <w:t xml:space="preserve">1. Реализация муниципальной программы предполагает получение следующих результатов - </w:t>
      </w:r>
      <w:r>
        <w:rPr>
          <w:rStyle w:val="25"/>
          <w:color w:val="000000"/>
          <w:sz w:val="24"/>
          <w:szCs w:val="24"/>
        </w:rPr>
        <w:t>п</w:t>
      </w:r>
      <w:r w:rsidRPr="001627EE">
        <w:rPr>
          <w:rStyle w:val="25"/>
          <w:color w:val="000000"/>
          <w:sz w:val="24"/>
          <w:szCs w:val="24"/>
        </w:rPr>
        <w:t>роведение мероприятий по благоустройству территорий Хуторского сельского поселения, благоустройство кладбища</w:t>
      </w:r>
      <w:r>
        <w:rPr>
          <w:rStyle w:val="25"/>
          <w:color w:val="000000"/>
          <w:sz w:val="24"/>
          <w:szCs w:val="24"/>
        </w:rPr>
        <w:t>;</w:t>
      </w:r>
    </w:p>
    <w:p w:rsidR="003A71E7" w:rsidRPr="000F2BAE" w:rsidRDefault="003A71E7" w:rsidP="00F0151E">
      <w:pPr>
        <w:pStyle w:val="ConsPlusNormal"/>
        <w:ind w:right="-187"/>
        <w:jc w:val="both"/>
        <w:rPr>
          <w:rFonts w:ascii="Times New Roman" w:hAnsi="Times New Roman" w:cs="Times New Roman"/>
          <w:sz w:val="24"/>
          <w:szCs w:val="24"/>
        </w:rPr>
      </w:pPr>
      <w:bookmarkStart w:id="0" w:name="_Hlk162449540"/>
      <w:r w:rsidRPr="000F2BAE">
        <w:rPr>
          <w:rFonts w:ascii="Times New Roman" w:hAnsi="Times New Roman" w:cs="Times New Roman"/>
          <w:sz w:val="24"/>
          <w:szCs w:val="24"/>
        </w:rPr>
        <w:t>Ожидаемый результат рассчитывается по формуле:</w:t>
      </w:r>
    </w:p>
    <w:p w:rsidR="003A71E7" w:rsidRPr="000F2BAE" w:rsidRDefault="003A71E7" w:rsidP="00F0151E">
      <w:pPr>
        <w:pStyle w:val="ConsPlusNormal"/>
        <w:ind w:right="-187"/>
        <w:jc w:val="both"/>
        <w:rPr>
          <w:rFonts w:ascii="Times New Roman" w:hAnsi="Times New Roman" w:cs="Times New Roman"/>
          <w:sz w:val="24"/>
          <w:szCs w:val="24"/>
        </w:rPr>
      </w:pPr>
      <w:r>
        <w:rPr>
          <w:rFonts w:ascii="Times New Roman" w:hAnsi="Times New Roman" w:cs="Times New Roman"/>
          <w:sz w:val="24"/>
          <w:szCs w:val="24"/>
        </w:rPr>
        <w:t>Р = А – В</w:t>
      </w:r>
      <w:r w:rsidRPr="000F2BAE">
        <w:rPr>
          <w:rFonts w:ascii="Times New Roman" w:hAnsi="Times New Roman" w:cs="Times New Roman"/>
          <w:sz w:val="24"/>
          <w:szCs w:val="24"/>
        </w:rPr>
        <w:t>,</w:t>
      </w:r>
    </w:p>
    <w:p w:rsidR="003A71E7" w:rsidRPr="000F2BAE" w:rsidRDefault="003A71E7" w:rsidP="00F0151E">
      <w:pPr>
        <w:pStyle w:val="ConsPlusNormal"/>
        <w:ind w:right="-187"/>
        <w:jc w:val="both"/>
        <w:rPr>
          <w:rFonts w:ascii="Times New Roman" w:hAnsi="Times New Roman" w:cs="Times New Roman"/>
          <w:sz w:val="24"/>
          <w:szCs w:val="24"/>
        </w:rPr>
      </w:pPr>
      <w:r w:rsidRPr="000F2BAE">
        <w:rPr>
          <w:rFonts w:ascii="Times New Roman" w:hAnsi="Times New Roman" w:cs="Times New Roman"/>
          <w:sz w:val="24"/>
          <w:szCs w:val="24"/>
        </w:rPr>
        <w:t>где:</w:t>
      </w:r>
    </w:p>
    <w:p w:rsidR="003A71E7" w:rsidRPr="000F2BAE" w:rsidRDefault="003A71E7" w:rsidP="00F0151E">
      <w:pPr>
        <w:pStyle w:val="ConsPlusNormal"/>
        <w:ind w:right="-187"/>
        <w:jc w:val="both"/>
        <w:rPr>
          <w:rFonts w:ascii="Times New Roman" w:hAnsi="Times New Roman" w:cs="Times New Roman"/>
          <w:sz w:val="24"/>
          <w:szCs w:val="24"/>
        </w:rPr>
      </w:pPr>
      <w:r>
        <w:rPr>
          <w:rFonts w:ascii="Times New Roman" w:hAnsi="Times New Roman" w:cs="Times New Roman"/>
          <w:sz w:val="24"/>
          <w:szCs w:val="24"/>
        </w:rPr>
        <w:t>A</w:t>
      </w:r>
      <w:r w:rsidRPr="000F2BAE">
        <w:rPr>
          <w:rFonts w:ascii="Times New Roman" w:hAnsi="Times New Roman" w:cs="Times New Roman"/>
          <w:sz w:val="24"/>
          <w:szCs w:val="24"/>
        </w:rPr>
        <w:t xml:space="preserve"> –</w:t>
      </w:r>
      <w:r>
        <w:rPr>
          <w:rFonts w:ascii="Times New Roman" w:hAnsi="Times New Roman" w:cs="Times New Roman"/>
          <w:sz w:val="24"/>
          <w:szCs w:val="24"/>
        </w:rPr>
        <w:t xml:space="preserve"> количество проведенных мероприятий в отчетном году</w:t>
      </w:r>
      <w:r w:rsidRPr="000F2BAE">
        <w:rPr>
          <w:rFonts w:ascii="Times New Roman" w:hAnsi="Times New Roman" w:cs="Times New Roman"/>
          <w:sz w:val="24"/>
          <w:szCs w:val="24"/>
        </w:rPr>
        <w:t>;</w:t>
      </w:r>
    </w:p>
    <w:p w:rsidR="003A71E7" w:rsidRPr="000F2BAE" w:rsidRDefault="003A71E7" w:rsidP="00F0151E">
      <w:pPr>
        <w:pStyle w:val="ConsPlusNormal"/>
        <w:ind w:right="-187"/>
        <w:jc w:val="both"/>
        <w:rPr>
          <w:rFonts w:ascii="Times New Roman" w:hAnsi="Times New Roman" w:cs="Times New Roman"/>
          <w:sz w:val="24"/>
          <w:szCs w:val="24"/>
        </w:rPr>
      </w:pPr>
      <w:r>
        <w:rPr>
          <w:rFonts w:ascii="Times New Roman" w:hAnsi="Times New Roman" w:cs="Times New Roman"/>
          <w:sz w:val="24"/>
          <w:szCs w:val="24"/>
        </w:rPr>
        <w:t xml:space="preserve">B </w:t>
      </w:r>
      <w:r w:rsidRPr="000F2BAE">
        <w:rPr>
          <w:rFonts w:ascii="Times New Roman" w:hAnsi="Times New Roman" w:cs="Times New Roman"/>
          <w:sz w:val="24"/>
          <w:szCs w:val="24"/>
        </w:rPr>
        <w:t>–</w:t>
      </w:r>
      <w:r>
        <w:rPr>
          <w:rFonts w:ascii="Times New Roman" w:hAnsi="Times New Roman" w:cs="Times New Roman"/>
          <w:sz w:val="24"/>
          <w:szCs w:val="24"/>
        </w:rPr>
        <w:t xml:space="preserve"> количество проведенных мероприятий </w:t>
      </w:r>
      <w:r w:rsidRPr="000F2BAE">
        <w:rPr>
          <w:rFonts w:ascii="Times New Roman" w:hAnsi="Times New Roman" w:cs="Times New Roman"/>
          <w:sz w:val="24"/>
          <w:szCs w:val="24"/>
        </w:rPr>
        <w:t>в году, предшест</w:t>
      </w:r>
      <w:r>
        <w:rPr>
          <w:rFonts w:ascii="Times New Roman" w:hAnsi="Times New Roman" w:cs="Times New Roman"/>
          <w:sz w:val="24"/>
          <w:szCs w:val="24"/>
        </w:rPr>
        <w:t>вующем отчетному году</w:t>
      </w:r>
      <w:r w:rsidRPr="000F2BAE">
        <w:rPr>
          <w:rFonts w:ascii="Times New Roman" w:hAnsi="Times New Roman" w:cs="Times New Roman"/>
          <w:sz w:val="24"/>
          <w:szCs w:val="24"/>
        </w:rPr>
        <w:t>.</w:t>
      </w:r>
    </w:p>
    <w:p w:rsidR="003A71E7" w:rsidRPr="000F2BAE" w:rsidRDefault="003A71E7" w:rsidP="00F0151E">
      <w:pPr>
        <w:pStyle w:val="ConsPlusNormal"/>
        <w:ind w:right="-187"/>
        <w:jc w:val="both"/>
        <w:rPr>
          <w:rFonts w:ascii="Times New Roman" w:hAnsi="Times New Roman" w:cs="Times New Roman"/>
          <w:color w:val="800080"/>
          <w:sz w:val="24"/>
          <w:szCs w:val="24"/>
        </w:rPr>
      </w:pPr>
      <w:r w:rsidRPr="000F2BAE">
        <w:rPr>
          <w:rFonts w:ascii="Times New Roman" w:hAnsi="Times New Roman" w:cs="Times New Roman"/>
          <w:sz w:val="24"/>
          <w:szCs w:val="24"/>
        </w:rPr>
        <w:t>Значения исходных данных для расчета ожидаемого результата определяются на основе мониторинга.</w:t>
      </w:r>
    </w:p>
    <w:bookmarkEnd w:id="0"/>
    <w:p w:rsidR="003A71E7" w:rsidRPr="000F2BAE" w:rsidRDefault="003A71E7" w:rsidP="00F0151E">
      <w:pPr>
        <w:autoSpaceDE w:val="0"/>
        <w:autoSpaceDN w:val="0"/>
        <w:adjustRightInd w:val="0"/>
        <w:ind w:right="-187" w:firstLine="720"/>
        <w:jc w:val="both"/>
        <w:rPr>
          <w:rFonts w:ascii="Times New Roman" w:hAnsi="Times New Roman"/>
          <w:sz w:val="24"/>
          <w:szCs w:val="24"/>
        </w:rPr>
      </w:pPr>
      <w:r w:rsidRPr="000F2BAE">
        <w:rPr>
          <w:rFonts w:ascii="Times New Roman" w:hAnsi="Times New Roman"/>
          <w:sz w:val="24"/>
          <w:szCs w:val="24"/>
        </w:rPr>
        <w:t xml:space="preserve">2. Плановые значения ожидаемых результатов реализации муниципальной программы по годам, а также по итогам ее реализации отражены в </w:t>
      </w:r>
      <w:hyperlink r:id="rId5" w:history="1">
        <w:r w:rsidRPr="000F2BAE">
          <w:rPr>
            <w:rFonts w:ascii="Times New Roman" w:hAnsi="Times New Roman"/>
            <w:sz w:val="24"/>
            <w:szCs w:val="24"/>
          </w:rPr>
          <w:t>приложении № 1</w:t>
        </w:r>
      </w:hyperlink>
      <w:r w:rsidRPr="000F2BAE">
        <w:rPr>
          <w:rFonts w:ascii="Times New Roman" w:hAnsi="Times New Roman"/>
          <w:sz w:val="24"/>
          <w:szCs w:val="24"/>
        </w:rPr>
        <w:t xml:space="preserve"> к муниципальной программе.</w:t>
      </w:r>
    </w:p>
    <w:p w:rsidR="003A71E7" w:rsidRPr="000F2BAE" w:rsidRDefault="003A71E7" w:rsidP="003B6199">
      <w:pPr>
        <w:pStyle w:val="21"/>
        <w:numPr>
          <w:ilvl w:val="0"/>
          <w:numId w:val="2"/>
        </w:numPr>
        <w:shd w:val="clear" w:color="auto" w:fill="auto"/>
        <w:tabs>
          <w:tab w:val="left" w:pos="2655"/>
        </w:tabs>
        <w:spacing w:before="0" w:after="266" w:line="274" w:lineRule="exact"/>
        <w:ind w:left="2360" w:firstLine="50"/>
        <w:jc w:val="both"/>
        <w:rPr>
          <w:sz w:val="24"/>
          <w:szCs w:val="24"/>
        </w:rPr>
      </w:pPr>
      <w:r w:rsidRPr="000F2BAE">
        <w:rPr>
          <w:rStyle w:val="20"/>
          <w:color w:val="000000"/>
          <w:sz w:val="24"/>
          <w:szCs w:val="24"/>
        </w:rPr>
        <w:t>Срок реализации муниципальной программы</w:t>
      </w:r>
    </w:p>
    <w:p w:rsidR="003A71E7" w:rsidRPr="000F2BAE" w:rsidRDefault="003A71E7" w:rsidP="003B6199">
      <w:pPr>
        <w:pStyle w:val="21"/>
        <w:numPr>
          <w:ilvl w:val="0"/>
          <w:numId w:val="10"/>
        </w:numPr>
        <w:shd w:val="clear" w:color="auto" w:fill="auto"/>
        <w:tabs>
          <w:tab w:val="left" w:pos="1033"/>
        </w:tabs>
        <w:spacing w:before="0" w:after="240" w:line="274" w:lineRule="exact"/>
        <w:ind w:right="260" w:firstLine="1026"/>
        <w:jc w:val="both"/>
        <w:rPr>
          <w:sz w:val="24"/>
          <w:szCs w:val="24"/>
        </w:rPr>
      </w:pPr>
      <w:r w:rsidRPr="000F2BAE">
        <w:rPr>
          <w:rStyle w:val="20"/>
          <w:color w:val="000000"/>
          <w:sz w:val="24"/>
          <w:szCs w:val="24"/>
        </w:rPr>
        <w:t>Реализация муниципальной прогр</w:t>
      </w:r>
      <w:r>
        <w:rPr>
          <w:rStyle w:val="20"/>
          <w:color w:val="000000"/>
          <w:sz w:val="24"/>
          <w:szCs w:val="24"/>
        </w:rPr>
        <w:t>аммы будет осуществляться в 2024</w:t>
      </w:r>
      <w:r>
        <w:rPr>
          <w:rStyle w:val="22"/>
          <w:color w:val="000000"/>
          <w:sz w:val="24"/>
          <w:szCs w:val="24"/>
        </w:rPr>
        <w:t>-2029</w:t>
      </w:r>
      <w:r w:rsidRPr="000F2BAE">
        <w:rPr>
          <w:rStyle w:val="20"/>
          <w:color w:val="000000"/>
          <w:sz w:val="24"/>
          <w:szCs w:val="24"/>
        </w:rPr>
        <w:t xml:space="preserve"> годах. Отдельные этапы ее реализации не выделяются.</w:t>
      </w:r>
    </w:p>
    <w:p w:rsidR="003A71E7" w:rsidRPr="000F2BAE" w:rsidRDefault="003A71E7" w:rsidP="003B6199">
      <w:pPr>
        <w:pStyle w:val="21"/>
        <w:numPr>
          <w:ilvl w:val="0"/>
          <w:numId w:val="2"/>
        </w:numPr>
        <w:shd w:val="clear" w:color="auto" w:fill="auto"/>
        <w:tabs>
          <w:tab w:val="left" w:pos="1634"/>
        </w:tabs>
        <w:spacing w:before="0" w:after="0" w:line="274" w:lineRule="exact"/>
        <w:ind w:left="1340" w:right="1460" w:firstLine="1026"/>
        <w:jc w:val="center"/>
        <w:rPr>
          <w:sz w:val="24"/>
          <w:szCs w:val="24"/>
        </w:rPr>
      </w:pPr>
      <w:r w:rsidRPr="000F2BAE">
        <w:rPr>
          <w:rStyle w:val="20"/>
          <w:color w:val="000000"/>
          <w:sz w:val="24"/>
          <w:szCs w:val="24"/>
        </w:rPr>
        <w:t>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3A71E7" w:rsidRPr="000F2BAE" w:rsidRDefault="003A71E7" w:rsidP="003B6199">
      <w:pPr>
        <w:pStyle w:val="21"/>
        <w:shd w:val="clear" w:color="auto" w:fill="auto"/>
        <w:tabs>
          <w:tab w:val="left" w:pos="1118"/>
        </w:tabs>
        <w:spacing w:before="0" w:after="0" w:line="274" w:lineRule="exact"/>
        <w:ind w:left="900" w:firstLine="1026"/>
        <w:jc w:val="both"/>
        <w:rPr>
          <w:sz w:val="24"/>
          <w:szCs w:val="24"/>
        </w:rPr>
      </w:pPr>
    </w:p>
    <w:p w:rsidR="003A71E7" w:rsidRPr="000F2BAE" w:rsidRDefault="003A71E7" w:rsidP="003B6199">
      <w:pPr>
        <w:pStyle w:val="21"/>
        <w:shd w:val="clear" w:color="auto" w:fill="auto"/>
        <w:spacing w:before="0" w:after="0" w:line="274" w:lineRule="exact"/>
        <w:ind w:right="260" w:firstLine="1026"/>
        <w:jc w:val="both"/>
        <w:rPr>
          <w:sz w:val="24"/>
          <w:szCs w:val="24"/>
        </w:rPr>
      </w:pPr>
      <w:r w:rsidRPr="000F2BAE">
        <w:rPr>
          <w:rStyle w:val="20"/>
          <w:color w:val="000000"/>
          <w:sz w:val="24"/>
          <w:szCs w:val="24"/>
        </w:rPr>
        <w:t>Информация об объемах финансовых ресурсов, необходимых для реализации Программы, с разбивкой по источникам финансовых ресурсов может в дальнейшем уточняться.</w:t>
      </w:r>
    </w:p>
    <w:p w:rsidR="003A71E7" w:rsidRPr="00112D70" w:rsidRDefault="003A71E7" w:rsidP="00221174">
      <w:pPr>
        <w:pStyle w:val="21"/>
        <w:numPr>
          <w:ilvl w:val="0"/>
          <w:numId w:val="5"/>
        </w:numPr>
        <w:shd w:val="clear" w:color="auto" w:fill="auto"/>
        <w:tabs>
          <w:tab w:val="left" w:pos="139"/>
        </w:tabs>
        <w:spacing w:before="0" w:after="0" w:line="274" w:lineRule="exact"/>
        <w:ind w:firstLine="0"/>
        <w:rPr>
          <w:rStyle w:val="25"/>
          <w:sz w:val="24"/>
          <w:szCs w:val="24"/>
          <w:shd w:val="clear" w:color="auto" w:fill="auto"/>
        </w:rPr>
      </w:pPr>
      <w:r w:rsidRPr="000F2BAE">
        <w:rPr>
          <w:rStyle w:val="20"/>
          <w:color w:val="000000"/>
          <w:sz w:val="24"/>
          <w:szCs w:val="24"/>
        </w:rPr>
        <w:t xml:space="preserve">Общий объем </w:t>
      </w:r>
      <w:r>
        <w:rPr>
          <w:rStyle w:val="20"/>
          <w:color w:val="000000"/>
          <w:sz w:val="24"/>
          <w:szCs w:val="24"/>
        </w:rPr>
        <w:t xml:space="preserve">финансирования муниципальной программы </w:t>
      </w:r>
      <w:r w:rsidRPr="000F2BAE">
        <w:rPr>
          <w:rStyle w:val="20"/>
          <w:color w:val="000000"/>
          <w:sz w:val="24"/>
          <w:szCs w:val="24"/>
        </w:rPr>
        <w:t>«</w:t>
      </w:r>
      <w:r w:rsidRPr="00491465">
        <w:rPr>
          <w:rStyle w:val="20"/>
          <w:color w:val="000000"/>
          <w:sz w:val="24"/>
          <w:szCs w:val="24"/>
        </w:rPr>
        <w:t>Формирование комфортной городской среды</w:t>
      </w:r>
      <w:r w:rsidRPr="000F2BAE">
        <w:rPr>
          <w:rStyle w:val="20"/>
          <w:color w:val="000000"/>
          <w:sz w:val="24"/>
          <w:szCs w:val="24"/>
        </w:rPr>
        <w:t>»</w:t>
      </w:r>
      <w:r>
        <w:rPr>
          <w:rStyle w:val="20"/>
          <w:color w:val="000000"/>
          <w:sz w:val="24"/>
          <w:szCs w:val="24"/>
        </w:rPr>
        <w:t xml:space="preserve"> на 2024 - 2029</w:t>
      </w:r>
      <w:r w:rsidRPr="000F2BAE">
        <w:rPr>
          <w:rStyle w:val="20"/>
          <w:color w:val="000000"/>
          <w:sz w:val="24"/>
          <w:szCs w:val="24"/>
        </w:rPr>
        <w:t xml:space="preserve"> годы составляет </w:t>
      </w:r>
      <w:r>
        <w:rPr>
          <w:rStyle w:val="20"/>
          <w:color w:val="000000"/>
          <w:sz w:val="24"/>
          <w:szCs w:val="24"/>
        </w:rPr>
        <w:t>2856590</w:t>
      </w:r>
      <w:r w:rsidRPr="00570458">
        <w:rPr>
          <w:rStyle w:val="20"/>
          <w:color w:val="000000"/>
          <w:sz w:val="24"/>
          <w:szCs w:val="24"/>
        </w:rPr>
        <w:t>,</w:t>
      </w:r>
      <w:r>
        <w:rPr>
          <w:rStyle w:val="20"/>
          <w:color w:val="000000"/>
          <w:sz w:val="24"/>
          <w:szCs w:val="24"/>
        </w:rPr>
        <w:t xml:space="preserve">00 руб., </w:t>
      </w:r>
      <w:r w:rsidRPr="00112D70">
        <w:rPr>
          <w:rStyle w:val="25"/>
          <w:color w:val="000000"/>
          <w:sz w:val="24"/>
          <w:szCs w:val="24"/>
        </w:rPr>
        <w:t>в том числе из областного бюджета – 2590000</w:t>
      </w:r>
      <w:r>
        <w:rPr>
          <w:rStyle w:val="25"/>
          <w:color w:val="000000"/>
          <w:sz w:val="24"/>
          <w:szCs w:val="24"/>
        </w:rPr>
        <w:t>,00</w:t>
      </w:r>
      <w:r w:rsidRPr="00112D70">
        <w:rPr>
          <w:rStyle w:val="25"/>
          <w:color w:val="000000"/>
          <w:sz w:val="24"/>
          <w:szCs w:val="24"/>
        </w:rPr>
        <w:t xml:space="preserve"> руб.</w:t>
      </w:r>
      <w:r>
        <w:rPr>
          <w:rStyle w:val="25"/>
          <w:color w:val="000000"/>
          <w:sz w:val="24"/>
          <w:szCs w:val="24"/>
        </w:rPr>
        <w:t>, из районного бюджета – 266590,00 руб.</w:t>
      </w:r>
    </w:p>
    <w:p w:rsidR="003A71E7" w:rsidRPr="00112D70" w:rsidRDefault="003A71E7" w:rsidP="00221174">
      <w:pPr>
        <w:pStyle w:val="21"/>
        <w:shd w:val="clear" w:color="auto" w:fill="auto"/>
        <w:spacing w:before="0" w:after="0" w:line="274" w:lineRule="exact"/>
        <w:ind w:firstLine="300"/>
        <w:jc w:val="both"/>
        <w:rPr>
          <w:rStyle w:val="25"/>
          <w:color w:val="000000"/>
          <w:sz w:val="24"/>
          <w:szCs w:val="24"/>
        </w:rPr>
      </w:pPr>
      <w:r w:rsidRPr="00112D70">
        <w:rPr>
          <w:rStyle w:val="25"/>
          <w:color w:val="000000"/>
          <w:sz w:val="24"/>
          <w:szCs w:val="24"/>
        </w:rPr>
        <w:t>- в 2025 году – 0 руб.;</w:t>
      </w:r>
    </w:p>
    <w:p w:rsidR="003A71E7" w:rsidRPr="00112D70" w:rsidRDefault="003A71E7" w:rsidP="00221174">
      <w:pPr>
        <w:pStyle w:val="21"/>
        <w:shd w:val="clear" w:color="auto" w:fill="auto"/>
        <w:spacing w:before="0" w:after="0" w:line="274" w:lineRule="exact"/>
        <w:ind w:firstLine="300"/>
        <w:jc w:val="both"/>
        <w:rPr>
          <w:rStyle w:val="25"/>
          <w:color w:val="000000"/>
          <w:sz w:val="24"/>
          <w:szCs w:val="24"/>
        </w:rPr>
      </w:pPr>
      <w:r w:rsidRPr="00112D70">
        <w:rPr>
          <w:rStyle w:val="25"/>
          <w:color w:val="000000"/>
          <w:sz w:val="24"/>
          <w:szCs w:val="24"/>
        </w:rPr>
        <w:t>- в 2026 году – 0 руб.;</w:t>
      </w:r>
    </w:p>
    <w:p w:rsidR="003A71E7" w:rsidRPr="00112D70" w:rsidRDefault="003A71E7" w:rsidP="00221174">
      <w:pPr>
        <w:pStyle w:val="21"/>
        <w:shd w:val="clear" w:color="auto" w:fill="auto"/>
        <w:spacing w:before="0" w:after="0" w:line="274" w:lineRule="exact"/>
        <w:ind w:firstLine="300"/>
        <w:jc w:val="both"/>
        <w:rPr>
          <w:rStyle w:val="25"/>
          <w:color w:val="000000"/>
          <w:sz w:val="24"/>
          <w:szCs w:val="24"/>
        </w:rPr>
      </w:pPr>
      <w:r w:rsidRPr="00112D70">
        <w:rPr>
          <w:rStyle w:val="25"/>
          <w:color w:val="000000"/>
          <w:sz w:val="24"/>
          <w:szCs w:val="24"/>
        </w:rPr>
        <w:t>- в 2027 году – 0 руб.;</w:t>
      </w:r>
    </w:p>
    <w:p w:rsidR="003A71E7" w:rsidRPr="00112D70" w:rsidRDefault="003A71E7" w:rsidP="00221174">
      <w:pPr>
        <w:pStyle w:val="21"/>
        <w:shd w:val="clear" w:color="auto" w:fill="auto"/>
        <w:spacing w:before="0" w:after="0" w:line="274" w:lineRule="exact"/>
        <w:ind w:firstLine="300"/>
        <w:jc w:val="both"/>
        <w:rPr>
          <w:rStyle w:val="25"/>
          <w:color w:val="000000"/>
          <w:sz w:val="24"/>
          <w:szCs w:val="24"/>
        </w:rPr>
      </w:pPr>
      <w:r w:rsidRPr="00112D70">
        <w:rPr>
          <w:rStyle w:val="25"/>
          <w:color w:val="000000"/>
          <w:sz w:val="24"/>
          <w:szCs w:val="24"/>
        </w:rPr>
        <w:t>- в 2028 году – 0 руб.;</w:t>
      </w:r>
    </w:p>
    <w:p w:rsidR="003A71E7" w:rsidRPr="00112D70" w:rsidRDefault="003A71E7" w:rsidP="00221174">
      <w:pPr>
        <w:pStyle w:val="21"/>
        <w:shd w:val="clear" w:color="auto" w:fill="auto"/>
        <w:spacing w:before="0" w:after="0" w:line="274" w:lineRule="exact"/>
        <w:ind w:firstLine="300"/>
        <w:jc w:val="both"/>
        <w:rPr>
          <w:rStyle w:val="25"/>
          <w:color w:val="000000"/>
          <w:sz w:val="24"/>
          <w:szCs w:val="24"/>
        </w:rPr>
      </w:pPr>
      <w:r w:rsidRPr="00112D70">
        <w:rPr>
          <w:rStyle w:val="25"/>
          <w:color w:val="000000"/>
          <w:sz w:val="24"/>
          <w:szCs w:val="24"/>
        </w:rPr>
        <w:t>- в 2029 году – 0 руб.</w:t>
      </w:r>
    </w:p>
    <w:p w:rsidR="003A71E7" w:rsidRDefault="003A71E7" w:rsidP="00891D7F">
      <w:pPr>
        <w:pStyle w:val="21"/>
        <w:shd w:val="clear" w:color="auto" w:fill="auto"/>
        <w:spacing w:before="0" w:after="0" w:line="274" w:lineRule="exact"/>
        <w:ind w:right="66" w:firstLine="0"/>
        <w:rPr>
          <w:rStyle w:val="25"/>
          <w:color w:val="000000"/>
          <w:sz w:val="24"/>
          <w:szCs w:val="24"/>
        </w:rPr>
      </w:pPr>
    </w:p>
    <w:p w:rsidR="003A71E7" w:rsidRPr="00570458" w:rsidRDefault="003A71E7" w:rsidP="00891D7F">
      <w:pPr>
        <w:pStyle w:val="21"/>
        <w:shd w:val="clear" w:color="auto" w:fill="auto"/>
        <w:spacing w:before="0" w:after="0" w:line="274" w:lineRule="exact"/>
        <w:ind w:right="66" w:firstLine="0"/>
        <w:rPr>
          <w:color w:val="000000"/>
          <w:sz w:val="24"/>
          <w:szCs w:val="24"/>
        </w:rPr>
      </w:pPr>
    </w:p>
    <w:p w:rsidR="003A71E7" w:rsidRPr="001B3CF0" w:rsidRDefault="003A71E7" w:rsidP="005C1EDB">
      <w:pPr>
        <w:pStyle w:val="21"/>
        <w:shd w:val="clear" w:color="auto" w:fill="auto"/>
        <w:spacing w:before="0" w:after="0" w:line="274" w:lineRule="exact"/>
        <w:ind w:right="240" w:firstLine="0"/>
        <w:jc w:val="both"/>
        <w:rPr>
          <w:sz w:val="24"/>
          <w:szCs w:val="24"/>
        </w:rPr>
      </w:pPr>
      <w:r>
        <w:rPr>
          <w:sz w:val="24"/>
          <w:szCs w:val="24"/>
        </w:rPr>
        <w:t xml:space="preserve">         </w:t>
      </w:r>
      <w:r w:rsidRPr="000F2BAE">
        <w:rPr>
          <w:sz w:val="24"/>
          <w:szCs w:val="24"/>
        </w:rPr>
        <w:t xml:space="preserve">Сведения о размере и направлениях расходования средств, направленных на финансовое обеспечение муниципальной программы и необходимых для ее реализации, содержатся в </w:t>
      </w:r>
      <w:r>
        <w:rPr>
          <w:sz w:val="24"/>
          <w:szCs w:val="24"/>
        </w:rPr>
        <w:t xml:space="preserve">приложении № 3 </w:t>
      </w:r>
      <w:r w:rsidRPr="000F2BAE">
        <w:rPr>
          <w:sz w:val="24"/>
          <w:szCs w:val="24"/>
        </w:rPr>
        <w:t>«</w:t>
      </w:r>
      <w:r w:rsidRPr="005C1EDB">
        <w:rPr>
          <w:sz w:val="24"/>
          <w:szCs w:val="24"/>
        </w:rPr>
        <w:t>Структура муниципальной программы Хуторского сельского поселения Тюкалинского муници</w:t>
      </w:r>
      <w:r>
        <w:rPr>
          <w:sz w:val="24"/>
          <w:szCs w:val="24"/>
        </w:rPr>
        <w:t xml:space="preserve">пального района Омской области </w:t>
      </w:r>
      <w:r w:rsidRPr="001B3CF0">
        <w:rPr>
          <w:sz w:val="24"/>
          <w:szCs w:val="24"/>
        </w:rPr>
        <w:t>"Формирование комфортной городской среды"</w:t>
      </w:r>
      <w:r>
        <w:rPr>
          <w:sz w:val="24"/>
          <w:szCs w:val="24"/>
        </w:rPr>
        <w:t>.</w:t>
      </w:r>
    </w:p>
    <w:p w:rsidR="003A71E7" w:rsidRPr="000F2BAE" w:rsidRDefault="003A71E7" w:rsidP="003B6199">
      <w:pPr>
        <w:pStyle w:val="21"/>
        <w:shd w:val="clear" w:color="auto" w:fill="auto"/>
        <w:spacing w:before="0" w:after="0" w:line="274" w:lineRule="exact"/>
        <w:ind w:right="260" w:firstLine="1026"/>
        <w:rPr>
          <w:sz w:val="24"/>
          <w:szCs w:val="24"/>
        </w:rPr>
      </w:pPr>
    </w:p>
    <w:p w:rsidR="003A71E7" w:rsidRPr="000F2BAE" w:rsidRDefault="003A71E7" w:rsidP="003B6199">
      <w:pPr>
        <w:pStyle w:val="21"/>
        <w:numPr>
          <w:ilvl w:val="0"/>
          <w:numId w:val="12"/>
        </w:numPr>
        <w:shd w:val="clear" w:color="auto" w:fill="auto"/>
        <w:tabs>
          <w:tab w:val="left" w:pos="1094"/>
        </w:tabs>
        <w:spacing w:before="0" w:after="0" w:line="274" w:lineRule="exact"/>
        <w:ind w:firstLine="1026"/>
        <w:jc w:val="both"/>
        <w:rPr>
          <w:sz w:val="24"/>
          <w:szCs w:val="24"/>
        </w:rPr>
      </w:pPr>
      <w:r w:rsidRPr="000F2BAE">
        <w:rPr>
          <w:rStyle w:val="20"/>
          <w:color w:val="000000"/>
          <w:sz w:val="24"/>
          <w:szCs w:val="24"/>
        </w:rPr>
        <w:t>Муниципальная про</w:t>
      </w:r>
      <w:r>
        <w:rPr>
          <w:rStyle w:val="20"/>
          <w:color w:val="000000"/>
          <w:sz w:val="24"/>
          <w:szCs w:val="24"/>
        </w:rPr>
        <w:t>грамма включает в себя следующую подпрограмму</w:t>
      </w:r>
      <w:r w:rsidRPr="000F2BAE">
        <w:rPr>
          <w:rStyle w:val="20"/>
          <w:color w:val="000000"/>
          <w:sz w:val="24"/>
          <w:szCs w:val="24"/>
        </w:rPr>
        <w:t>:</w:t>
      </w:r>
    </w:p>
    <w:p w:rsidR="003A71E7" w:rsidRDefault="003A71E7" w:rsidP="00316C4E">
      <w:pPr>
        <w:pStyle w:val="21"/>
        <w:shd w:val="clear" w:color="auto" w:fill="auto"/>
        <w:spacing w:before="0" w:after="0" w:line="274" w:lineRule="exact"/>
        <w:ind w:firstLine="1026"/>
        <w:jc w:val="both"/>
        <w:rPr>
          <w:rStyle w:val="20"/>
          <w:color w:val="000000"/>
          <w:sz w:val="24"/>
          <w:szCs w:val="24"/>
        </w:rPr>
      </w:pPr>
      <w:r>
        <w:rPr>
          <w:rStyle w:val="20"/>
          <w:color w:val="000000"/>
          <w:sz w:val="24"/>
          <w:szCs w:val="24"/>
        </w:rPr>
        <w:t>- «</w:t>
      </w:r>
      <w:r w:rsidRPr="00491465">
        <w:rPr>
          <w:rStyle w:val="25"/>
          <w:color w:val="000000"/>
          <w:sz w:val="24"/>
          <w:szCs w:val="24"/>
        </w:rPr>
        <w:t>Благоустройство общественных территорий Хуторского сельского поселения</w:t>
      </w:r>
      <w:r w:rsidRPr="000F2BAE">
        <w:rPr>
          <w:rStyle w:val="20"/>
          <w:color w:val="000000"/>
          <w:sz w:val="24"/>
          <w:szCs w:val="24"/>
        </w:rPr>
        <w:t xml:space="preserve">» </w:t>
      </w:r>
    </w:p>
    <w:p w:rsidR="003A71E7" w:rsidRPr="000F2BAE" w:rsidRDefault="003A71E7" w:rsidP="00DB5C23">
      <w:pPr>
        <w:pStyle w:val="21"/>
        <w:shd w:val="clear" w:color="auto" w:fill="auto"/>
        <w:tabs>
          <w:tab w:val="left" w:pos="1579"/>
        </w:tabs>
        <w:spacing w:before="0" w:after="0" w:line="274" w:lineRule="exact"/>
        <w:ind w:right="320" w:firstLine="0"/>
        <w:jc w:val="center"/>
        <w:rPr>
          <w:sz w:val="24"/>
          <w:szCs w:val="24"/>
        </w:rPr>
      </w:pPr>
    </w:p>
    <w:p w:rsidR="003A71E7" w:rsidRPr="000F2BAE" w:rsidRDefault="003A71E7" w:rsidP="00DB5C23">
      <w:pPr>
        <w:pStyle w:val="21"/>
        <w:shd w:val="clear" w:color="auto" w:fill="auto"/>
        <w:tabs>
          <w:tab w:val="left" w:pos="1579"/>
        </w:tabs>
        <w:spacing w:before="0" w:after="0" w:line="274" w:lineRule="exact"/>
        <w:ind w:right="320" w:firstLine="0"/>
        <w:jc w:val="center"/>
        <w:rPr>
          <w:sz w:val="24"/>
          <w:szCs w:val="24"/>
        </w:rPr>
      </w:pPr>
    </w:p>
    <w:p w:rsidR="003A71E7" w:rsidRPr="000F2BAE" w:rsidRDefault="003A71E7" w:rsidP="00DB5C23">
      <w:pPr>
        <w:pStyle w:val="21"/>
        <w:shd w:val="clear" w:color="auto" w:fill="auto"/>
        <w:tabs>
          <w:tab w:val="left" w:pos="1579"/>
        </w:tabs>
        <w:spacing w:before="0" w:after="0" w:line="274" w:lineRule="exact"/>
        <w:ind w:right="320" w:firstLine="0"/>
        <w:jc w:val="center"/>
        <w:rPr>
          <w:sz w:val="24"/>
          <w:szCs w:val="24"/>
        </w:rPr>
      </w:pPr>
    </w:p>
    <w:p w:rsidR="003A71E7" w:rsidRPr="000F2BAE" w:rsidRDefault="003A71E7" w:rsidP="00DB5C23">
      <w:pPr>
        <w:pStyle w:val="21"/>
        <w:shd w:val="clear" w:color="auto" w:fill="auto"/>
        <w:tabs>
          <w:tab w:val="left" w:pos="1579"/>
        </w:tabs>
        <w:spacing w:before="0" w:after="0" w:line="274" w:lineRule="exact"/>
        <w:ind w:right="320" w:firstLine="0"/>
        <w:jc w:val="center"/>
        <w:rPr>
          <w:sz w:val="24"/>
          <w:szCs w:val="24"/>
        </w:rPr>
      </w:pPr>
    </w:p>
    <w:p w:rsidR="003A71E7" w:rsidRPr="000F2BAE" w:rsidRDefault="003A71E7" w:rsidP="00DB5C23">
      <w:pPr>
        <w:pStyle w:val="21"/>
        <w:shd w:val="clear" w:color="auto" w:fill="auto"/>
        <w:tabs>
          <w:tab w:val="left" w:pos="1579"/>
        </w:tabs>
        <w:spacing w:before="0" w:after="0" w:line="274" w:lineRule="exact"/>
        <w:ind w:right="320" w:firstLine="0"/>
        <w:jc w:val="center"/>
        <w:rPr>
          <w:sz w:val="24"/>
          <w:szCs w:val="24"/>
        </w:rPr>
      </w:pPr>
    </w:p>
    <w:p w:rsidR="003A71E7" w:rsidRPr="000F2BAE" w:rsidRDefault="003A71E7" w:rsidP="00DB5C23">
      <w:pPr>
        <w:pStyle w:val="21"/>
        <w:shd w:val="clear" w:color="auto" w:fill="auto"/>
        <w:tabs>
          <w:tab w:val="left" w:pos="1579"/>
        </w:tabs>
        <w:spacing w:before="0" w:after="0" w:line="274" w:lineRule="exact"/>
        <w:ind w:right="320" w:firstLine="0"/>
        <w:jc w:val="center"/>
        <w:rPr>
          <w:sz w:val="24"/>
          <w:szCs w:val="24"/>
        </w:rPr>
      </w:pPr>
    </w:p>
    <w:p w:rsidR="003A71E7" w:rsidRPr="000F2BAE" w:rsidRDefault="003A71E7" w:rsidP="00DB5C23">
      <w:pPr>
        <w:pStyle w:val="21"/>
        <w:shd w:val="clear" w:color="auto" w:fill="auto"/>
        <w:tabs>
          <w:tab w:val="left" w:pos="1579"/>
        </w:tabs>
        <w:spacing w:before="0" w:after="0" w:line="274" w:lineRule="exact"/>
        <w:ind w:right="320" w:firstLine="0"/>
        <w:jc w:val="center"/>
        <w:rPr>
          <w:sz w:val="24"/>
          <w:szCs w:val="24"/>
        </w:rPr>
      </w:pPr>
    </w:p>
    <w:p w:rsidR="003A71E7" w:rsidRPr="000F2BAE" w:rsidRDefault="003A71E7" w:rsidP="00DB5C23">
      <w:pPr>
        <w:pStyle w:val="21"/>
        <w:shd w:val="clear" w:color="auto" w:fill="auto"/>
        <w:tabs>
          <w:tab w:val="left" w:pos="1579"/>
        </w:tabs>
        <w:spacing w:before="0" w:after="0" w:line="274" w:lineRule="exact"/>
        <w:ind w:right="320" w:firstLine="0"/>
        <w:jc w:val="center"/>
        <w:rPr>
          <w:sz w:val="24"/>
          <w:szCs w:val="24"/>
        </w:rPr>
      </w:pPr>
    </w:p>
    <w:p w:rsidR="003A71E7" w:rsidRPr="000F2BAE" w:rsidRDefault="003A71E7" w:rsidP="000F2BAE">
      <w:pPr>
        <w:pStyle w:val="21"/>
        <w:shd w:val="clear" w:color="auto" w:fill="auto"/>
        <w:tabs>
          <w:tab w:val="left" w:pos="1579"/>
        </w:tabs>
        <w:spacing w:before="0" w:after="0" w:line="274" w:lineRule="exact"/>
        <w:ind w:right="320" w:firstLine="0"/>
        <w:rPr>
          <w:sz w:val="24"/>
          <w:szCs w:val="24"/>
        </w:rPr>
      </w:pPr>
    </w:p>
    <w:p w:rsidR="003A71E7" w:rsidRPr="000F2BAE" w:rsidRDefault="003A71E7" w:rsidP="00891D7F">
      <w:pPr>
        <w:spacing w:after="0" w:line="274" w:lineRule="exact"/>
        <w:rPr>
          <w:rFonts w:ascii="Times New Roman" w:hAnsi="Times New Roman"/>
          <w:sz w:val="24"/>
          <w:szCs w:val="24"/>
        </w:rPr>
        <w:sectPr w:rsidR="003A71E7" w:rsidRPr="000F2BAE" w:rsidSect="003B6199">
          <w:pgSz w:w="11906" w:h="16838"/>
          <w:pgMar w:top="567" w:right="850" w:bottom="709" w:left="1701" w:header="708" w:footer="708" w:gutter="0"/>
          <w:cols w:space="708"/>
          <w:docGrid w:linePitch="360"/>
        </w:sectPr>
      </w:pPr>
    </w:p>
    <w:p w:rsidR="003A71E7" w:rsidRPr="000F2BAE" w:rsidRDefault="003A71E7" w:rsidP="00DB5C23">
      <w:pPr>
        <w:widowControl w:val="0"/>
        <w:autoSpaceDE w:val="0"/>
        <w:autoSpaceDN w:val="0"/>
        <w:adjustRightInd w:val="0"/>
        <w:spacing w:after="0" w:line="240" w:lineRule="auto"/>
        <w:ind w:firstLine="720"/>
        <w:jc w:val="right"/>
        <w:rPr>
          <w:rFonts w:ascii="Times New Roman" w:hAnsi="Times New Roman"/>
          <w:sz w:val="24"/>
          <w:szCs w:val="24"/>
          <w:lang w:eastAsia="ar-SA"/>
        </w:rPr>
      </w:pPr>
      <w:r w:rsidRPr="000F2BAE">
        <w:rPr>
          <w:rFonts w:ascii="Times New Roman" w:hAnsi="Times New Roman"/>
          <w:sz w:val="24"/>
          <w:szCs w:val="24"/>
          <w:lang w:eastAsia="ar-SA"/>
        </w:rPr>
        <w:t>Приложение № 1</w:t>
      </w:r>
    </w:p>
    <w:p w:rsidR="003A71E7" w:rsidRPr="000F2BAE" w:rsidRDefault="003A71E7" w:rsidP="00DB5C23">
      <w:pPr>
        <w:widowControl w:val="0"/>
        <w:autoSpaceDE w:val="0"/>
        <w:autoSpaceDN w:val="0"/>
        <w:adjustRightInd w:val="0"/>
        <w:spacing w:after="0" w:line="240" w:lineRule="auto"/>
        <w:ind w:firstLine="720"/>
        <w:jc w:val="right"/>
        <w:rPr>
          <w:rFonts w:ascii="Times New Roman" w:hAnsi="Times New Roman"/>
          <w:sz w:val="24"/>
          <w:szCs w:val="24"/>
          <w:lang w:eastAsia="ar-SA"/>
        </w:rPr>
      </w:pPr>
      <w:r w:rsidRPr="000F2BAE">
        <w:rPr>
          <w:rFonts w:ascii="Times New Roman" w:hAnsi="Times New Roman"/>
          <w:sz w:val="24"/>
          <w:szCs w:val="24"/>
          <w:lang w:eastAsia="ar-SA"/>
        </w:rPr>
        <w:t xml:space="preserve">к муниципальной программе </w:t>
      </w:r>
      <w:r>
        <w:rPr>
          <w:rFonts w:ascii="Times New Roman" w:hAnsi="Times New Roman"/>
          <w:sz w:val="24"/>
          <w:szCs w:val="24"/>
          <w:lang w:eastAsia="ar-SA"/>
        </w:rPr>
        <w:t>Хуторского</w:t>
      </w:r>
      <w:r w:rsidRPr="000F2BAE">
        <w:rPr>
          <w:rFonts w:ascii="Times New Roman" w:hAnsi="Times New Roman"/>
          <w:sz w:val="24"/>
          <w:szCs w:val="24"/>
          <w:lang w:eastAsia="ar-SA"/>
        </w:rPr>
        <w:t xml:space="preserve"> сельского </w:t>
      </w:r>
    </w:p>
    <w:p w:rsidR="003A71E7" w:rsidRPr="000F2BAE" w:rsidRDefault="003A71E7" w:rsidP="00DB5C23">
      <w:pPr>
        <w:widowControl w:val="0"/>
        <w:autoSpaceDE w:val="0"/>
        <w:autoSpaceDN w:val="0"/>
        <w:adjustRightInd w:val="0"/>
        <w:spacing w:after="0" w:line="240" w:lineRule="auto"/>
        <w:ind w:firstLine="720"/>
        <w:jc w:val="right"/>
        <w:rPr>
          <w:rFonts w:ascii="Times New Roman" w:hAnsi="Times New Roman"/>
          <w:b/>
          <w:bCs/>
          <w:sz w:val="24"/>
          <w:szCs w:val="24"/>
          <w:lang w:eastAsia="ar-SA"/>
        </w:rPr>
      </w:pPr>
      <w:r>
        <w:rPr>
          <w:rFonts w:ascii="Times New Roman" w:hAnsi="Times New Roman"/>
          <w:sz w:val="24"/>
          <w:szCs w:val="24"/>
          <w:lang w:eastAsia="ar-SA"/>
        </w:rPr>
        <w:t>поселения «</w:t>
      </w:r>
      <w:r w:rsidRPr="00491465">
        <w:rPr>
          <w:rStyle w:val="20"/>
          <w:color w:val="000000"/>
          <w:sz w:val="24"/>
          <w:szCs w:val="24"/>
        </w:rPr>
        <w:t>Формирование комфортной городской среды</w:t>
      </w:r>
      <w:r w:rsidRPr="000F2BAE">
        <w:rPr>
          <w:rFonts w:ascii="Times New Roman" w:hAnsi="Times New Roman"/>
          <w:sz w:val="24"/>
          <w:szCs w:val="24"/>
          <w:lang w:eastAsia="ar-SA"/>
        </w:rPr>
        <w:t>»</w:t>
      </w:r>
    </w:p>
    <w:p w:rsidR="003A71E7" w:rsidRPr="000F2BAE" w:rsidRDefault="003A71E7" w:rsidP="00DB5C23">
      <w:pPr>
        <w:widowControl w:val="0"/>
        <w:autoSpaceDE w:val="0"/>
        <w:autoSpaceDN w:val="0"/>
        <w:adjustRightInd w:val="0"/>
        <w:spacing w:after="0" w:line="240" w:lineRule="auto"/>
        <w:ind w:right="-314" w:firstLine="720"/>
        <w:jc w:val="center"/>
        <w:rPr>
          <w:rFonts w:ascii="Times New Roman" w:hAnsi="Times New Roman"/>
          <w:bCs/>
          <w:sz w:val="24"/>
          <w:szCs w:val="24"/>
        </w:rPr>
      </w:pPr>
    </w:p>
    <w:p w:rsidR="003A71E7" w:rsidRPr="000F2BAE" w:rsidRDefault="003A71E7" w:rsidP="00DB5C23">
      <w:pPr>
        <w:widowControl w:val="0"/>
        <w:autoSpaceDE w:val="0"/>
        <w:autoSpaceDN w:val="0"/>
        <w:adjustRightInd w:val="0"/>
        <w:spacing w:after="0" w:line="240" w:lineRule="auto"/>
        <w:ind w:right="-314" w:firstLine="720"/>
        <w:jc w:val="center"/>
        <w:rPr>
          <w:rFonts w:ascii="Times New Roman" w:hAnsi="Times New Roman"/>
          <w:bCs/>
          <w:sz w:val="24"/>
          <w:szCs w:val="24"/>
        </w:rPr>
      </w:pPr>
      <w:r w:rsidRPr="000F2BAE">
        <w:rPr>
          <w:rFonts w:ascii="Times New Roman" w:hAnsi="Times New Roman"/>
          <w:bCs/>
          <w:sz w:val="24"/>
          <w:szCs w:val="24"/>
        </w:rPr>
        <w:t>ОЖИДАЕМЫЕ РЕЗУЛЬТАТЫ</w:t>
      </w:r>
    </w:p>
    <w:p w:rsidR="003A71E7" w:rsidRPr="000F2BAE" w:rsidRDefault="003A71E7" w:rsidP="00DB5C23">
      <w:pPr>
        <w:widowControl w:val="0"/>
        <w:autoSpaceDE w:val="0"/>
        <w:autoSpaceDN w:val="0"/>
        <w:adjustRightInd w:val="0"/>
        <w:spacing w:after="0" w:line="240" w:lineRule="auto"/>
        <w:ind w:right="-314" w:firstLine="720"/>
        <w:jc w:val="center"/>
        <w:rPr>
          <w:rFonts w:ascii="Times New Roman" w:hAnsi="Times New Roman"/>
          <w:bCs/>
          <w:sz w:val="24"/>
          <w:szCs w:val="24"/>
        </w:rPr>
      </w:pPr>
      <w:r w:rsidRPr="000F2BAE">
        <w:rPr>
          <w:rFonts w:ascii="Times New Roman" w:hAnsi="Times New Roman"/>
          <w:bCs/>
          <w:sz w:val="24"/>
          <w:szCs w:val="24"/>
        </w:rPr>
        <w:t xml:space="preserve">реализации муниципальной программы </w:t>
      </w:r>
      <w:r>
        <w:rPr>
          <w:rFonts w:ascii="Times New Roman" w:hAnsi="Times New Roman"/>
          <w:bCs/>
          <w:sz w:val="24"/>
          <w:szCs w:val="24"/>
        </w:rPr>
        <w:t>Хуторского</w:t>
      </w:r>
      <w:r w:rsidRPr="000F2BAE">
        <w:rPr>
          <w:rFonts w:ascii="Times New Roman" w:hAnsi="Times New Roman"/>
          <w:bCs/>
          <w:sz w:val="24"/>
          <w:szCs w:val="24"/>
        </w:rPr>
        <w:t xml:space="preserve"> сельского поселения Тюкалинского муниципального </w:t>
      </w:r>
    </w:p>
    <w:p w:rsidR="003A71E7" w:rsidRPr="000F2BAE" w:rsidRDefault="003A71E7" w:rsidP="00DB5C23">
      <w:pPr>
        <w:widowControl w:val="0"/>
        <w:autoSpaceDE w:val="0"/>
        <w:autoSpaceDN w:val="0"/>
        <w:adjustRightInd w:val="0"/>
        <w:spacing w:after="0" w:line="240" w:lineRule="auto"/>
        <w:ind w:right="-314" w:firstLine="720"/>
        <w:jc w:val="center"/>
        <w:rPr>
          <w:rFonts w:ascii="Times New Roman" w:hAnsi="Times New Roman"/>
          <w:bCs/>
          <w:sz w:val="24"/>
          <w:szCs w:val="24"/>
        </w:rPr>
      </w:pPr>
      <w:r>
        <w:rPr>
          <w:rFonts w:ascii="Times New Roman" w:hAnsi="Times New Roman"/>
          <w:bCs/>
          <w:sz w:val="24"/>
          <w:szCs w:val="24"/>
        </w:rPr>
        <w:t>района Омской области «</w:t>
      </w:r>
      <w:r w:rsidRPr="00491465">
        <w:rPr>
          <w:rStyle w:val="20"/>
          <w:color w:val="000000"/>
          <w:sz w:val="24"/>
          <w:szCs w:val="24"/>
        </w:rPr>
        <w:t>Формирование комфортной городской среды</w:t>
      </w:r>
      <w:r w:rsidRPr="000F2BAE">
        <w:rPr>
          <w:rFonts w:ascii="Times New Roman" w:hAnsi="Times New Roman"/>
          <w:bCs/>
          <w:sz w:val="24"/>
          <w:szCs w:val="24"/>
        </w:rPr>
        <w:t xml:space="preserve">» </w:t>
      </w:r>
      <w:r w:rsidRPr="000F2BAE">
        <w:rPr>
          <w:rFonts w:ascii="Times New Roman" w:hAnsi="Times New Roman"/>
          <w:bCs/>
          <w:sz w:val="24"/>
          <w:szCs w:val="24"/>
        </w:rPr>
        <w:br/>
        <w:t>(далее – муниципальная программа)</w:t>
      </w:r>
    </w:p>
    <w:p w:rsidR="003A71E7" w:rsidRPr="000F2BAE" w:rsidRDefault="003A71E7" w:rsidP="00DB5C23">
      <w:pPr>
        <w:widowControl w:val="0"/>
        <w:autoSpaceDE w:val="0"/>
        <w:autoSpaceDN w:val="0"/>
        <w:adjustRightInd w:val="0"/>
        <w:spacing w:after="0" w:line="240" w:lineRule="auto"/>
        <w:ind w:right="-314" w:firstLine="720"/>
        <w:jc w:val="center"/>
        <w:rPr>
          <w:rFonts w:ascii="Times New Roman" w:hAnsi="Times New Roman"/>
          <w:bCs/>
          <w:sz w:val="24"/>
          <w:szCs w:val="24"/>
        </w:rPr>
      </w:pPr>
    </w:p>
    <w:tbl>
      <w:tblPr>
        <w:tblW w:w="43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5"/>
        <w:gridCol w:w="3819"/>
        <w:gridCol w:w="1273"/>
        <w:gridCol w:w="1273"/>
        <w:gridCol w:w="1273"/>
        <w:gridCol w:w="1136"/>
        <w:gridCol w:w="1136"/>
        <w:gridCol w:w="1136"/>
        <w:gridCol w:w="1133"/>
      </w:tblGrid>
      <w:tr w:rsidR="003A71E7" w:rsidRPr="00316262" w:rsidTr="000819D8">
        <w:trPr>
          <w:gridAfter w:val="6"/>
          <w:wAfter w:w="2733" w:type="pct"/>
          <w:trHeight w:val="276"/>
          <w:tblHeader/>
        </w:trPr>
        <w:tc>
          <w:tcPr>
            <w:tcW w:w="303" w:type="pct"/>
            <w:vMerge w:val="restart"/>
          </w:tcPr>
          <w:p w:rsidR="003A71E7" w:rsidRPr="000F2BAE" w:rsidRDefault="003A71E7" w:rsidP="00DB5C23">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 п/п</w:t>
            </w:r>
          </w:p>
        </w:tc>
        <w:tc>
          <w:tcPr>
            <w:tcW w:w="1473" w:type="pct"/>
            <w:vMerge w:val="restart"/>
          </w:tcPr>
          <w:p w:rsidR="003A71E7" w:rsidRPr="006D596E" w:rsidRDefault="003A71E7" w:rsidP="00870444">
            <w:pPr>
              <w:pStyle w:val="21"/>
              <w:shd w:val="clear" w:color="auto" w:fill="auto"/>
              <w:spacing w:before="0" w:after="0" w:line="274" w:lineRule="exact"/>
              <w:ind w:firstLine="0"/>
              <w:rPr>
                <w:rStyle w:val="25"/>
                <w:color w:val="000000"/>
                <w:sz w:val="24"/>
                <w:szCs w:val="24"/>
              </w:rPr>
            </w:pPr>
            <w:r w:rsidRPr="006D596E">
              <w:rPr>
                <w:sz w:val="24"/>
                <w:szCs w:val="24"/>
              </w:rPr>
              <w:t>Ожидаемые результаты реализации муниципальной программы «</w:t>
            </w:r>
            <w:r w:rsidRPr="006D596E">
              <w:rPr>
                <w:rStyle w:val="20"/>
                <w:color w:val="000000"/>
                <w:sz w:val="24"/>
                <w:szCs w:val="24"/>
              </w:rPr>
              <w:t>Формирование комфортной городской среды»</w:t>
            </w:r>
          </w:p>
          <w:p w:rsidR="003A71E7" w:rsidRPr="000F2BAE" w:rsidRDefault="003A71E7" w:rsidP="00DB5C23">
            <w:pPr>
              <w:widowControl w:val="0"/>
              <w:autoSpaceDE w:val="0"/>
              <w:autoSpaceDN w:val="0"/>
              <w:adjustRightInd w:val="0"/>
              <w:spacing w:after="0" w:line="240" w:lineRule="auto"/>
              <w:rPr>
                <w:rFonts w:ascii="Times New Roman" w:hAnsi="Times New Roman"/>
                <w:sz w:val="24"/>
                <w:szCs w:val="24"/>
              </w:rPr>
            </w:pPr>
          </w:p>
        </w:tc>
        <w:tc>
          <w:tcPr>
            <w:tcW w:w="491" w:type="pct"/>
            <w:vMerge w:val="restart"/>
          </w:tcPr>
          <w:p w:rsidR="003A71E7" w:rsidRPr="000F2BAE" w:rsidRDefault="003A71E7" w:rsidP="00DB5C23">
            <w:pPr>
              <w:widowControl w:val="0"/>
              <w:autoSpaceDE w:val="0"/>
              <w:autoSpaceDN w:val="0"/>
              <w:adjustRightInd w:val="0"/>
              <w:spacing w:after="0" w:line="240" w:lineRule="auto"/>
              <w:ind w:hanging="47"/>
              <w:jc w:val="center"/>
              <w:rPr>
                <w:rFonts w:ascii="Times New Roman" w:hAnsi="Times New Roman"/>
                <w:sz w:val="24"/>
                <w:szCs w:val="24"/>
              </w:rPr>
            </w:pPr>
            <w:r w:rsidRPr="000F2BAE">
              <w:rPr>
                <w:rFonts w:ascii="Times New Roman" w:hAnsi="Times New Roman"/>
                <w:sz w:val="24"/>
                <w:szCs w:val="24"/>
              </w:rPr>
              <w:t>Единица измерения</w:t>
            </w:r>
          </w:p>
        </w:tc>
      </w:tr>
      <w:tr w:rsidR="003A71E7" w:rsidRPr="00316262" w:rsidTr="000819D8">
        <w:trPr>
          <w:trHeight w:val="17"/>
          <w:tblHeader/>
        </w:trPr>
        <w:tc>
          <w:tcPr>
            <w:tcW w:w="303" w:type="pct"/>
            <w:vMerge/>
          </w:tcPr>
          <w:p w:rsidR="003A71E7" w:rsidRPr="000F2BAE" w:rsidRDefault="003A71E7" w:rsidP="00DB5C23">
            <w:pPr>
              <w:widowControl w:val="0"/>
              <w:autoSpaceDE w:val="0"/>
              <w:autoSpaceDN w:val="0"/>
              <w:adjustRightInd w:val="0"/>
              <w:spacing w:after="0" w:line="240" w:lineRule="auto"/>
              <w:ind w:firstLine="720"/>
              <w:jc w:val="both"/>
              <w:outlineLvl w:val="0"/>
              <w:rPr>
                <w:rFonts w:ascii="Times New Roman" w:hAnsi="Times New Roman"/>
                <w:sz w:val="24"/>
                <w:szCs w:val="24"/>
              </w:rPr>
            </w:pPr>
          </w:p>
        </w:tc>
        <w:tc>
          <w:tcPr>
            <w:tcW w:w="1473" w:type="pct"/>
            <w:vMerge/>
          </w:tcPr>
          <w:p w:rsidR="003A71E7" w:rsidRPr="000F2BAE" w:rsidRDefault="003A71E7" w:rsidP="00DB5C23">
            <w:pPr>
              <w:widowControl w:val="0"/>
              <w:autoSpaceDE w:val="0"/>
              <w:autoSpaceDN w:val="0"/>
              <w:adjustRightInd w:val="0"/>
              <w:spacing w:after="0" w:line="240" w:lineRule="auto"/>
              <w:ind w:firstLine="720"/>
              <w:jc w:val="both"/>
              <w:outlineLvl w:val="0"/>
              <w:rPr>
                <w:rFonts w:ascii="Times New Roman" w:hAnsi="Times New Roman"/>
                <w:sz w:val="24"/>
                <w:szCs w:val="24"/>
              </w:rPr>
            </w:pPr>
          </w:p>
        </w:tc>
        <w:tc>
          <w:tcPr>
            <w:tcW w:w="491" w:type="pct"/>
            <w:vMerge/>
          </w:tcPr>
          <w:p w:rsidR="003A71E7" w:rsidRPr="000F2BAE" w:rsidRDefault="003A71E7" w:rsidP="00DB5C23">
            <w:pPr>
              <w:widowControl w:val="0"/>
              <w:autoSpaceDE w:val="0"/>
              <w:autoSpaceDN w:val="0"/>
              <w:adjustRightInd w:val="0"/>
              <w:spacing w:after="0" w:line="240" w:lineRule="auto"/>
              <w:ind w:firstLine="720"/>
              <w:jc w:val="both"/>
              <w:outlineLvl w:val="0"/>
              <w:rPr>
                <w:rFonts w:ascii="Times New Roman" w:hAnsi="Times New Roman"/>
                <w:sz w:val="24"/>
                <w:szCs w:val="24"/>
              </w:rPr>
            </w:pPr>
          </w:p>
        </w:tc>
        <w:tc>
          <w:tcPr>
            <w:tcW w:w="491" w:type="pct"/>
          </w:tcPr>
          <w:p w:rsidR="003A71E7" w:rsidRPr="000F2BAE" w:rsidRDefault="003A71E7" w:rsidP="00DB5C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0F2BAE">
              <w:rPr>
                <w:rFonts w:ascii="Times New Roman" w:hAnsi="Times New Roman"/>
                <w:sz w:val="24"/>
                <w:szCs w:val="24"/>
              </w:rPr>
              <w:t xml:space="preserve"> год (факт)</w:t>
            </w:r>
          </w:p>
        </w:tc>
        <w:tc>
          <w:tcPr>
            <w:tcW w:w="491" w:type="pct"/>
          </w:tcPr>
          <w:p w:rsidR="003A71E7" w:rsidRPr="000F2BAE" w:rsidRDefault="003A71E7" w:rsidP="00DB5C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0F2BAE">
              <w:rPr>
                <w:rFonts w:ascii="Times New Roman" w:hAnsi="Times New Roman"/>
                <w:sz w:val="24"/>
                <w:szCs w:val="24"/>
              </w:rPr>
              <w:t xml:space="preserve">  год (оценка)</w:t>
            </w:r>
          </w:p>
        </w:tc>
        <w:tc>
          <w:tcPr>
            <w:tcW w:w="438" w:type="pct"/>
          </w:tcPr>
          <w:p w:rsidR="003A71E7" w:rsidRPr="000F2BAE" w:rsidRDefault="003A71E7" w:rsidP="00DB5C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0F2BAE">
              <w:rPr>
                <w:rFonts w:ascii="Times New Roman" w:hAnsi="Times New Roman"/>
                <w:sz w:val="24"/>
                <w:szCs w:val="24"/>
              </w:rPr>
              <w:t xml:space="preserve"> год</w:t>
            </w:r>
          </w:p>
        </w:tc>
        <w:tc>
          <w:tcPr>
            <w:tcW w:w="438" w:type="pct"/>
          </w:tcPr>
          <w:p w:rsidR="003A71E7" w:rsidRPr="000F2BAE" w:rsidRDefault="003A71E7" w:rsidP="00DB5C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0F2BAE">
              <w:rPr>
                <w:rFonts w:ascii="Times New Roman" w:hAnsi="Times New Roman"/>
                <w:sz w:val="24"/>
                <w:szCs w:val="24"/>
              </w:rPr>
              <w:t xml:space="preserve"> год</w:t>
            </w:r>
          </w:p>
        </w:tc>
        <w:tc>
          <w:tcPr>
            <w:tcW w:w="438" w:type="pct"/>
          </w:tcPr>
          <w:p w:rsidR="003A71E7" w:rsidRPr="000F2BAE" w:rsidRDefault="003A71E7" w:rsidP="00DB5C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0F2BAE">
              <w:rPr>
                <w:rFonts w:ascii="Times New Roman" w:hAnsi="Times New Roman"/>
                <w:sz w:val="24"/>
                <w:szCs w:val="24"/>
              </w:rPr>
              <w:t xml:space="preserve"> год</w:t>
            </w:r>
          </w:p>
        </w:tc>
        <w:tc>
          <w:tcPr>
            <w:tcW w:w="436" w:type="pct"/>
          </w:tcPr>
          <w:p w:rsidR="003A71E7" w:rsidRPr="000F2BAE" w:rsidRDefault="003A71E7" w:rsidP="00DB5C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2029</w:t>
            </w:r>
            <w:r w:rsidRPr="000F2BAE">
              <w:rPr>
                <w:rFonts w:ascii="Times New Roman" w:hAnsi="Times New Roman"/>
                <w:sz w:val="24"/>
                <w:szCs w:val="24"/>
              </w:rPr>
              <w:t xml:space="preserve"> год</w:t>
            </w:r>
          </w:p>
        </w:tc>
      </w:tr>
    </w:tbl>
    <w:p w:rsidR="003A71E7" w:rsidRPr="000F2BAE" w:rsidRDefault="003A71E7" w:rsidP="00DB5C23">
      <w:pPr>
        <w:widowControl w:val="0"/>
        <w:autoSpaceDE w:val="0"/>
        <w:autoSpaceDN w:val="0"/>
        <w:adjustRightInd w:val="0"/>
        <w:spacing w:after="0" w:line="240" w:lineRule="auto"/>
        <w:ind w:firstLine="720"/>
        <w:jc w:val="both"/>
        <w:outlineLvl w:val="0"/>
        <w:rPr>
          <w:rFonts w:ascii="Times New Roman" w:hAnsi="Times New Roman"/>
          <w:sz w:val="24"/>
          <w:szCs w:val="24"/>
        </w:rPr>
      </w:pPr>
    </w:p>
    <w:tbl>
      <w:tblPr>
        <w:tblW w:w="47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9"/>
        <w:gridCol w:w="3755"/>
        <w:gridCol w:w="1255"/>
        <w:gridCol w:w="1255"/>
        <w:gridCol w:w="1384"/>
        <w:gridCol w:w="984"/>
        <w:gridCol w:w="155"/>
        <w:gridCol w:w="1130"/>
        <w:gridCol w:w="1133"/>
        <w:gridCol w:w="1133"/>
        <w:gridCol w:w="1133"/>
      </w:tblGrid>
      <w:tr w:rsidR="003A71E7" w:rsidRPr="00316262" w:rsidTr="000F7883">
        <w:trPr>
          <w:trHeight w:val="271"/>
          <w:tblHeader/>
        </w:trPr>
        <w:tc>
          <w:tcPr>
            <w:tcW w:w="276" w:type="pct"/>
          </w:tcPr>
          <w:p w:rsidR="003A71E7" w:rsidRPr="000F2BAE" w:rsidRDefault="003A71E7" w:rsidP="00DB5C23">
            <w:pPr>
              <w:widowControl w:val="0"/>
              <w:autoSpaceDE w:val="0"/>
              <w:autoSpaceDN w:val="0"/>
              <w:adjustRightInd w:val="0"/>
              <w:spacing w:after="0" w:line="240" w:lineRule="auto"/>
              <w:jc w:val="center"/>
              <w:outlineLvl w:val="0"/>
              <w:rPr>
                <w:rFonts w:ascii="Times New Roman" w:hAnsi="Times New Roman"/>
                <w:sz w:val="24"/>
                <w:szCs w:val="24"/>
              </w:rPr>
            </w:pPr>
            <w:r w:rsidRPr="000F2BAE">
              <w:rPr>
                <w:rFonts w:ascii="Times New Roman" w:hAnsi="Times New Roman"/>
                <w:sz w:val="24"/>
                <w:szCs w:val="24"/>
              </w:rPr>
              <w:t>1</w:t>
            </w:r>
          </w:p>
        </w:tc>
        <w:tc>
          <w:tcPr>
            <w:tcW w:w="1332" w:type="pct"/>
          </w:tcPr>
          <w:p w:rsidR="003A71E7" w:rsidRPr="000F2BAE" w:rsidRDefault="003A71E7" w:rsidP="00DB5C23">
            <w:pPr>
              <w:widowControl w:val="0"/>
              <w:autoSpaceDE w:val="0"/>
              <w:autoSpaceDN w:val="0"/>
              <w:adjustRightInd w:val="0"/>
              <w:spacing w:after="0" w:line="240" w:lineRule="auto"/>
              <w:ind w:firstLine="720"/>
              <w:jc w:val="center"/>
              <w:outlineLvl w:val="0"/>
              <w:rPr>
                <w:rFonts w:ascii="Times New Roman" w:hAnsi="Times New Roman"/>
                <w:sz w:val="24"/>
                <w:szCs w:val="24"/>
              </w:rPr>
            </w:pPr>
            <w:r w:rsidRPr="000F2BAE">
              <w:rPr>
                <w:rFonts w:ascii="Times New Roman" w:hAnsi="Times New Roman"/>
                <w:sz w:val="24"/>
                <w:szCs w:val="24"/>
              </w:rPr>
              <w:t>2</w:t>
            </w:r>
          </w:p>
        </w:tc>
        <w:tc>
          <w:tcPr>
            <w:tcW w:w="445" w:type="pct"/>
          </w:tcPr>
          <w:p w:rsidR="003A71E7" w:rsidRPr="000F2BAE" w:rsidRDefault="003A71E7" w:rsidP="00DB5C23">
            <w:pPr>
              <w:widowControl w:val="0"/>
              <w:autoSpaceDE w:val="0"/>
              <w:autoSpaceDN w:val="0"/>
              <w:adjustRightInd w:val="0"/>
              <w:spacing w:after="0" w:line="240" w:lineRule="auto"/>
              <w:ind w:firstLine="720"/>
              <w:jc w:val="center"/>
              <w:outlineLvl w:val="0"/>
              <w:rPr>
                <w:rFonts w:ascii="Times New Roman" w:hAnsi="Times New Roman"/>
                <w:sz w:val="24"/>
                <w:szCs w:val="24"/>
              </w:rPr>
            </w:pPr>
            <w:r w:rsidRPr="000F2BAE">
              <w:rPr>
                <w:rFonts w:ascii="Times New Roman" w:hAnsi="Times New Roman"/>
                <w:sz w:val="24"/>
                <w:szCs w:val="24"/>
              </w:rPr>
              <w:t>3</w:t>
            </w:r>
          </w:p>
        </w:tc>
        <w:tc>
          <w:tcPr>
            <w:tcW w:w="445" w:type="pct"/>
          </w:tcPr>
          <w:p w:rsidR="003A71E7" w:rsidRPr="000F2BAE" w:rsidRDefault="003A71E7" w:rsidP="00DB5C23">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4</w:t>
            </w:r>
          </w:p>
        </w:tc>
        <w:tc>
          <w:tcPr>
            <w:tcW w:w="491" w:type="pct"/>
          </w:tcPr>
          <w:p w:rsidR="003A71E7" w:rsidRPr="000F2BAE" w:rsidRDefault="003A71E7" w:rsidP="00DB5C23">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5</w:t>
            </w:r>
          </w:p>
        </w:tc>
        <w:tc>
          <w:tcPr>
            <w:tcW w:w="404" w:type="pct"/>
            <w:gridSpan w:val="2"/>
          </w:tcPr>
          <w:p w:rsidR="003A71E7" w:rsidRPr="000F2BAE" w:rsidRDefault="003A71E7" w:rsidP="00DB5C23">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6</w:t>
            </w:r>
          </w:p>
        </w:tc>
        <w:tc>
          <w:tcPr>
            <w:tcW w:w="401" w:type="pct"/>
          </w:tcPr>
          <w:p w:rsidR="003A71E7" w:rsidRPr="000F2BAE" w:rsidRDefault="003A71E7" w:rsidP="00DB5C23">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7</w:t>
            </w:r>
          </w:p>
        </w:tc>
        <w:tc>
          <w:tcPr>
            <w:tcW w:w="402" w:type="pct"/>
          </w:tcPr>
          <w:p w:rsidR="003A71E7" w:rsidRPr="000F2BAE" w:rsidRDefault="003A71E7" w:rsidP="00DB5C23">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8</w:t>
            </w:r>
          </w:p>
        </w:tc>
        <w:tc>
          <w:tcPr>
            <w:tcW w:w="402" w:type="pct"/>
          </w:tcPr>
          <w:p w:rsidR="003A71E7" w:rsidRPr="000F2BAE" w:rsidRDefault="003A71E7" w:rsidP="00DB5C23">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9</w:t>
            </w:r>
          </w:p>
        </w:tc>
        <w:tc>
          <w:tcPr>
            <w:tcW w:w="402" w:type="pct"/>
          </w:tcPr>
          <w:p w:rsidR="003A71E7" w:rsidRPr="000F2BAE" w:rsidRDefault="003A71E7" w:rsidP="00DB5C23">
            <w:pPr>
              <w:widowControl w:val="0"/>
              <w:autoSpaceDE w:val="0"/>
              <w:autoSpaceDN w:val="0"/>
              <w:adjustRightInd w:val="0"/>
              <w:spacing w:after="0" w:line="240" w:lineRule="auto"/>
              <w:jc w:val="center"/>
              <w:rPr>
                <w:rFonts w:ascii="Times New Roman" w:hAnsi="Times New Roman"/>
                <w:sz w:val="24"/>
                <w:szCs w:val="24"/>
              </w:rPr>
            </w:pPr>
          </w:p>
        </w:tc>
      </w:tr>
      <w:tr w:rsidR="003A71E7" w:rsidRPr="00316262" w:rsidTr="000F7883">
        <w:trPr>
          <w:trHeight w:val="140"/>
        </w:trPr>
        <w:tc>
          <w:tcPr>
            <w:tcW w:w="5000" w:type="pct"/>
            <w:gridSpan w:val="11"/>
          </w:tcPr>
          <w:p w:rsidR="003A71E7" w:rsidRPr="000F2BAE" w:rsidRDefault="003A71E7" w:rsidP="00DB5C23">
            <w:pPr>
              <w:widowControl w:val="0"/>
              <w:autoSpaceDE w:val="0"/>
              <w:autoSpaceDN w:val="0"/>
              <w:adjustRightInd w:val="0"/>
              <w:spacing w:after="0" w:line="240" w:lineRule="auto"/>
              <w:ind w:firstLine="720"/>
              <w:jc w:val="center"/>
              <w:outlineLvl w:val="0"/>
              <w:rPr>
                <w:rFonts w:ascii="Times New Roman" w:hAnsi="Times New Roman"/>
                <w:sz w:val="24"/>
                <w:szCs w:val="24"/>
              </w:rPr>
            </w:pPr>
            <w:r>
              <w:rPr>
                <w:rFonts w:ascii="Times New Roman" w:hAnsi="Times New Roman"/>
                <w:sz w:val="24"/>
                <w:szCs w:val="24"/>
              </w:rPr>
              <w:t xml:space="preserve">Подпрограмма </w:t>
            </w:r>
            <w:r w:rsidRPr="000F2BAE">
              <w:rPr>
                <w:rFonts w:ascii="Times New Roman" w:hAnsi="Times New Roman"/>
                <w:sz w:val="24"/>
                <w:szCs w:val="24"/>
              </w:rPr>
              <w:t xml:space="preserve"> «Благоустройство обществе</w:t>
            </w:r>
            <w:r>
              <w:rPr>
                <w:rFonts w:ascii="Times New Roman" w:hAnsi="Times New Roman"/>
                <w:sz w:val="24"/>
                <w:szCs w:val="24"/>
              </w:rPr>
              <w:t>нных территорий Хуторского сельского поселения</w:t>
            </w:r>
            <w:r w:rsidRPr="000F2BAE">
              <w:rPr>
                <w:rFonts w:ascii="Times New Roman" w:hAnsi="Times New Roman"/>
                <w:sz w:val="24"/>
                <w:szCs w:val="24"/>
              </w:rPr>
              <w:t>»</w:t>
            </w:r>
          </w:p>
        </w:tc>
      </w:tr>
      <w:tr w:rsidR="003A71E7" w:rsidRPr="00316262" w:rsidTr="000F7883">
        <w:trPr>
          <w:trHeight w:val="20"/>
        </w:trPr>
        <w:tc>
          <w:tcPr>
            <w:tcW w:w="276" w:type="pct"/>
          </w:tcPr>
          <w:p w:rsidR="003A71E7" w:rsidRPr="000F2BAE" w:rsidRDefault="003A71E7" w:rsidP="00DB5C23">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2</w:t>
            </w:r>
          </w:p>
        </w:tc>
        <w:tc>
          <w:tcPr>
            <w:tcW w:w="1332" w:type="pct"/>
          </w:tcPr>
          <w:p w:rsidR="003A71E7" w:rsidRPr="000F2BAE" w:rsidRDefault="003A71E7" w:rsidP="009F7C5C">
            <w:pPr>
              <w:widowControl w:val="0"/>
              <w:autoSpaceDE w:val="0"/>
              <w:autoSpaceDN w:val="0"/>
              <w:adjustRightInd w:val="0"/>
              <w:spacing w:after="0" w:line="240" w:lineRule="auto"/>
              <w:outlineLvl w:val="1"/>
              <w:rPr>
                <w:rFonts w:ascii="Times New Roman" w:hAnsi="Times New Roman"/>
                <w:sz w:val="24"/>
                <w:szCs w:val="24"/>
              </w:rPr>
            </w:pPr>
            <w:r w:rsidRPr="00D85D2E">
              <w:rPr>
                <w:rFonts w:ascii="Times New Roman" w:hAnsi="Times New Roman"/>
                <w:sz w:val="24"/>
                <w:szCs w:val="24"/>
              </w:rPr>
              <w:t>Проведение мероприятий по благоустройству территорий Хуторского сельского поселения, благоустройство кладбища</w:t>
            </w:r>
          </w:p>
        </w:tc>
        <w:tc>
          <w:tcPr>
            <w:tcW w:w="445" w:type="pct"/>
          </w:tcPr>
          <w:p w:rsidR="003A71E7" w:rsidRPr="000F2BAE" w:rsidRDefault="003A71E7" w:rsidP="00DB5C23">
            <w:pPr>
              <w:widowControl w:val="0"/>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мероприятия</w:t>
            </w:r>
          </w:p>
        </w:tc>
        <w:tc>
          <w:tcPr>
            <w:tcW w:w="445" w:type="pct"/>
          </w:tcPr>
          <w:p w:rsidR="003A71E7" w:rsidRPr="000F2BAE" w:rsidRDefault="003A71E7" w:rsidP="00DB5C2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91" w:type="pct"/>
          </w:tcPr>
          <w:p w:rsidR="003A71E7" w:rsidRPr="000F2BAE" w:rsidRDefault="003A71E7" w:rsidP="00DB5C23">
            <w:pPr>
              <w:widowControl w:val="0"/>
              <w:autoSpaceDE w:val="0"/>
              <w:autoSpaceDN w:val="0"/>
              <w:adjustRightInd w:val="0"/>
              <w:spacing w:after="0" w:line="240" w:lineRule="auto"/>
              <w:ind w:right="-62"/>
              <w:jc w:val="center"/>
              <w:rPr>
                <w:rFonts w:ascii="Times New Roman" w:hAnsi="Times New Roman"/>
                <w:sz w:val="24"/>
                <w:szCs w:val="24"/>
              </w:rPr>
            </w:pPr>
            <w:r w:rsidRPr="000F2BAE">
              <w:rPr>
                <w:rFonts w:ascii="Times New Roman" w:hAnsi="Times New Roman"/>
                <w:sz w:val="24"/>
                <w:szCs w:val="24"/>
              </w:rPr>
              <w:t>0</w:t>
            </w:r>
          </w:p>
        </w:tc>
        <w:tc>
          <w:tcPr>
            <w:tcW w:w="349" w:type="pct"/>
          </w:tcPr>
          <w:p w:rsidR="003A71E7" w:rsidRPr="000F2BAE" w:rsidRDefault="003A71E7" w:rsidP="00DB5C23">
            <w:pPr>
              <w:widowControl w:val="0"/>
              <w:autoSpaceDE w:val="0"/>
              <w:autoSpaceDN w:val="0"/>
              <w:adjustRightInd w:val="0"/>
              <w:spacing w:after="0" w:line="240" w:lineRule="auto"/>
              <w:jc w:val="center"/>
              <w:rPr>
                <w:rFonts w:ascii="Times New Roman" w:hAnsi="Times New Roman"/>
                <w:sz w:val="24"/>
                <w:szCs w:val="24"/>
              </w:rPr>
            </w:pPr>
            <w:r w:rsidRPr="000F2BAE">
              <w:rPr>
                <w:rFonts w:ascii="Times New Roman" w:hAnsi="Times New Roman"/>
                <w:sz w:val="24"/>
                <w:szCs w:val="24"/>
              </w:rPr>
              <w:t>0</w:t>
            </w:r>
          </w:p>
        </w:tc>
        <w:tc>
          <w:tcPr>
            <w:tcW w:w="456" w:type="pct"/>
            <w:gridSpan w:val="2"/>
          </w:tcPr>
          <w:p w:rsidR="003A71E7" w:rsidRPr="000F2BAE" w:rsidRDefault="003A71E7" w:rsidP="00DB5C23">
            <w:pPr>
              <w:widowControl w:val="0"/>
              <w:autoSpaceDE w:val="0"/>
              <w:autoSpaceDN w:val="0"/>
              <w:adjustRightInd w:val="0"/>
              <w:spacing w:after="0" w:line="240" w:lineRule="auto"/>
              <w:jc w:val="center"/>
              <w:rPr>
                <w:rFonts w:ascii="Times New Roman" w:hAnsi="Times New Roman"/>
                <w:sz w:val="24"/>
                <w:szCs w:val="24"/>
              </w:rPr>
            </w:pPr>
            <w:r w:rsidRPr="000F2BAE">
              <w:rPr>
                <w:rFonts w:ascii="Times New Roman" w:hAnsi="Times New Roman"/>
                <w:sz w:val="24"/>
                <w:szCs w:val="24"/>
              </w:rPr>
              <w:t>0</w:t>
            </w:r>
          </w:p>
        </w:tc>
        <w:tc>
          <w:tcPr>
            <w:tcW w:w="402" w:type="pct"/>
          </w:tcPr>
          <w:p w:rsidR="003A71E7" w:rsidRPr="000F2BAE" w:rsidRDefault="003A71E7" w:rsidP="00DB5C23">
            <w:pPr>
              <w:widowControl w:val="0"/>
              <w:autoSpaceDE w:val="0"/>
              <w:autoSpaceDN w:val="0"/>
              <w:adjustRightInd w:val="0"/>
              <w:spacing w:after="0" w:line="240" w:lineRule="auto"/>
              <w:jc w:val="center"/>
              <w:rPr>
                <w:rFonts w:ascii="Times New Roman" w:hAnsi="Times New Roman"/>
                <w:sz w:val="24"/>
                <w:szCs w:val="24"/>
              </w:rPr>
            </w:pPr>
            <w:r w:rsidRPr="000F2BAE">
              <w:rPr>
                <w:rFonts w:ascii="Times New Roman" w:hAnsi="Times New Roman"/>
                <w:sz w:val="24"/>
                <w:szCs w:val="24"/>
              </w:rPr>
              <w:t>0</w:t>
            </w:r>
          </w:p>
        </w:tc>
        <w:tc>
          <w:tcPr>
            <w:tcW w:w="402" w:type="pct"/>
          </w:tcPr>
          <w:p w:rsidR="003A71E7" w:rsidRPr="000F2BAE" w:rsidRDefault="003A71E7" w:rsidP="00DB5C2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402" w:type="pct"/>
          </w:tcPr>
          <w:p w:rsidR="003A71E7" w:rsidRPr="000F2BAE" w:rsidRDefault="003A71E7" w:rsidP="00DB5C23">
            <w:pPr>
              <w:widowControl w:val="0"/>
              <w:autoSpaceDE w:val="0"/>
              <w:autoSpaceDN w:val="0"/>
              <w:adjustRightInd w:val="0"/>
              <w:spacing w:after="0" w:line="240" w:lineRule="auto"/>
              <w:jc w:val="center"/>
              <w:rPr>
                <w:rFonts w:ascii="Times New Roman" w:hAnsi="Times New Roman"/>
                <w:sz w:val="24"/>
                <w:szCs w:val="24"/>
              </w:rPr>
            </w:pPr>
          </w:p>
        </w:tc>
      </w:tr>
    </w:tbl>
    <w:p w:rsidR="003A71E7" w:rsidRPr="000F2BAE" w:rsidRDefault="003A71E7" w:rsidP="00FD7463">
      <w:pPr>
        <w:suppressAutoHyphens/>
        <w:spacing w:after="0" w:line="240" w:lineRule="auto"/>
        <w:jc w:val="center"/>
        <w:rPr>
          <w:rFonts w:ascii="Times New Roman" w:hAnsi="Times New Roman"/>
          <w:sz w:val="24"/>
          <w:szCs w:val="24"/>
        </w:rPr>
        <w:sectPr w:rsidR="003A71E7" w:rsidRPr="000F2BAE" w:rsidSect="00B0082F">
          <w:pgSz w:w="16838" w:h="11906" w:orient="landscape"/>
          <w:pgMar w:top="851" w:right="851" w:bottom="794" w:left="1134" w:header="720" w:footer="720" w:gutter="0"/>
          <w:cols w:space="720"/>
          <w:docGrid w:linePitch="360"/>
        </w:sectPr>
      </w:pPr>
    </w:p>
    <w:p w:rsidR="003A71E7" w:rsidRPr="000F2BAE" w:rsidRDefault="003A71E7" w:rsidP="009F7C5C">
      <w:pPr>
        <w:suppressAutoHyphens/>
        <w:spacing w:after="0" w:line="240" w:lineRule="auto"/>
        <w:jc w:val="both"/>
        <w:rPr>
          <w:rFonts w:ascii="Times New Roman" w:hAnsi="Times New Roman"/>
          <w:sz w:val="24"/>
          <w:szCs w:val="24"/>
        </w:rPr>
      </w:pPr>
    </w:p>
    <w:p w:rsidR="003A71E7" w:rsidRPr="000F2BAE" w:rsidRDefault="003A71E7" w:rsidP="009F7C5C">
      <w:pPr>
        <w:suppressAutoHyphens/>
        <w:spacing w:after="0" w:line="240" w:lineRule="auto"/>
        <w:jc w:val="right"/>
        <w:rPr>
          <w:rFonts w:ascii="Times New Roman" w:hAnsi="Times New Roman"/>
          <w:sz w:val="24"/>
          <w:szCs w:val="24"/>
        </w:rPr>
      </w:pPr>
    </w:p>
    <w:p w:rsidR="003A71E7" w:rsidRPr="000F2BAE" w:rsidRDefault="003A71E7" w:rsidP="009F7C5C">
      <w:pPr>
        <w:suppressAutoHyphens/>
        <w:spacing w:after="0" w:line="240" w:lineRule="auto"/>
        <w:jc w:val="right"/>
        <w:rPr>
          <w:rFonts w:ascii="Times New Roman" w:hAnsi="Times New Roman"/>
          <w:sz w:val="24"/>
          <w:szCs w:val="24"/>
        </w:rPr>
      </w:pPr>
    </w:p>
    <w:p w:rsidR="003A71E7" w:rsidRPr="000F2BAE" w:rsidRDefault="003A71E7" w:rsidP="002743D7">
      <w:pPr>
        <w:pStyle w:val="21"/>
        <w:shd w:val="clear" w:color="auto" w:fill="auto"/>
        <w:spacing w:before="0" w:after="0" w:line="274" w:lineRule="exact"/>
        <w:ind w:firstLine="0"/>
        <w:jc w:val="right"/>
        <w:rPr>
          <w:sz w:val="24"/>
          <w:szCs w:val="24"/>
        </w:rPr>
      </w:pPr>
      <w:r w:rsidRPr="000F2BAE">
        <w:rPr>
          <w:rStyle w:val="20"/>
          <w:color w:val="000000"/>
          <w:sz w:val="24"/>
          <w:szCs w:val="24"/>
        </w:rPr>
        <w:t xml:space="preserve">Приложение № </w:t>
      </w:r>
      <w:r>
        <w:rPr>
          <w:rStyle w:val="20"/>
          <w:color w:val="000000"/>
          <w:sz w:val="24"/>
          <w:szCs w:val="24"/>
        </w:rPr>
        <w:t>2</w:t>
      </w:r>
    </w:p>
    <w:p w:rsidR="003A71E7" w:rsidRPr="000F2BAE" w:rsidRDefault="003A71E7" w:rsidP="002743D7">
      <w:pPr>
        <w:pStyle w:val="21"/>
        <w:shd w:val="clear" w:color="auto" w:fill="auto"/>
        <w:spacing w:before="0" w:after="267" w:line="274" w:lineRule="exact"/>
        <w:ind w:left="3740" w:firstLine="0"/>
        <w:jc w:val="right"/>
        <w:rPr>
          <w:sz w:val="24"/>
          <w:szCs w:val="24"/>
        </w:rPr>
      </w:pPr>
      <w:r w:rsidRPr="000F2BAE">
        <w:rPr>
          <w:rStyle w:val="20"/>
          <w:color w:val="000000"/>
          <w:sz w:val="24"/>
          <w:szCs w:val="24"/>
        </w:rPr>
        <w:t xml:space="preserve">к муниципальной программе </w:t>
      </w:r>
      <w:r>
        <w:rPr>
          <w:rStyle w:val="20"/>
          <w:color w:val="000000"/>
          <w:sz w:val="24"/>
          <w:szCs w:val="24"/>
        </w:rPr>
        <w:t>Хуторского поселения «</w:t>
      </w:r>
      <w:r w:rsidRPr="00491465">
        <w:rPr>
          <w:rStyle w:val="20"/>
          <w:color w:val="000000"/>
          <w:sz w:val="24"/>
          <w:szCs w:val="24"/>
        </w:rPr>
        <w:t>Формирование комфортной городской среды</w:t>
      </w:r>
      <w:r w:rsidRPr="000F2BAE">
        <w:rPr>
          <w:rStyle w:val="20"/>
          <w:color w:val="000000"/>
          <w:sz w:val="24"/>
          <w:szCs w:val="24"/>
        </w:rPr>
        <w:t>»</w:t>
      </w:r>
    </w:p>
    <w:p w:rsidR="003A71E7" w:rsidRDefault="003A71E7" w:rsidP="003B6199">
      <w:pPr>
        <w:pStyle w:val="21"/>
        <w:shd w:val="clear" w:color="auto" w:fill="auto"/>
        <w:spacing w:before="0" w:after="0" w:line="274" w:lineRule="exact"/>
        <w:ind w:left="40" w:firstLine="0"/>
        <w:jc w:val="center"/>
        <w:rPr>
          <w:rStyle w:val="20"/>
          <w:color w:val="000000"/>
          <w:sz w:val="24"/>
          <w:szCs w:val="24"/>
        </w:rPr>
      </w:pPr>
      <w:r w:rsidRPr="000F2BAE">
        <w:rPr>
          <w:rStyle w:val="20"/>
          <w:color w:val="000000"/>
          <w:sz w:val="24"/>
          <w:szCs w:val="24"/>
        </w:rPr>
        <w:t>Подпрограмма</w:t>
      </w:r>
    </w:p>
    <w:p w:rsidR="003A71E7" w:rsidRPr="000F2BAE" w:rsidRDefault="003A71E7" w:rsidP="003B6199">
      <w:pPr>
        <w:pStyle w:val="21"/>
        <w:shd w:val="clear" w:color="auto" w:fill="auto"/>
        <w:spacing w:before="0" w:after="0" w:line="274" w:lineRule="exact"/>
        <w:ind w:left="40" w:firstLine="0"/>
        <w:jc w:val="center"/>
        <w:rPr>
          <w:sz w:val="24"/>
          <w:szCs w:val="24"/>
        </w:rPr>
      </w:pPr>
    </w:p>
    <w:p w:rsidR="003A71E7" w:rsidRPr="000F2BAE" w:rsidRDefault="003A71E7" w:rsidP="000217CD">
      <w:pPr>
        <w:pStyle w:val="21"/>
        <w:shd w:val="clear" w:color="auto" w:fill="auto"/>
        <w:spacing w:before="0" w:after="261" w:line="274" w:lineRule="exact"/>
        <w:ind w:firstLine="0"/>
        <w:jc w:val="center"/>
        <w:rPr>
          <w:sz w:val="24"/>
          <w:szCs w:val="24"/>
        </w:rPr>
      </w:pPr>
      <w:r>
        <w:rPr>
          <w:rStyle w:val="20"/>
          <w:color w:val="000000"/>
          <w:sz w:val="24"/>
          <w:szCs w:val="24"/>
        </w:rPr>
        <w:t>«</w:t>
      </w:r>
      <w:r w:rsidRPr="00491465">
        <w:rPr>
          <w:rStyle w:val="25"/>
          <w:color w:val="000000"/>
          <w:sz w:val="24"/>
          <w:szCs w:val="24"/>
        </w:rPr>
        <w:t>Благоустройство общественных территорий Хуторского сельского поселения</w:t>
      </w:r>
      <w:r w:rsidRPr="000F2BAE">
        <w:rPr>
          <w:rStyle w:val="20"/>
          <w:color w:val="000000"/>
          <w:sz w:val="24"/>
          <w:szCs w:val="24"/>
        </w:rPr>
        <w:t>»</w:t>
      </w:r>
    </w:p>
    <w:p w:rsidR="003A71E7" w:rsidRPr="000F2BAE" w:rsidRDefault="003A71E7" w:rsidP="003B6199">
      <w:pPr>
        <w:pStyle w:val="21"/>
        <w:shd w:val="clear" w:color="auto" w:fill="auto"/>
        <w:spacing w:before="0" w:after="0" w:line="274" w:lineRule="exact"/>
        <w:ind w:left="3960" w:firstLine="0"/>
        <w:rPr>
          <w:sz w:val="24"/>
          <w:szCs w:val="24"/>
        </w:rPr>
      </w:pPr>
      <w:r w:rsidRPr="000F2BAE">
        <w:rPr>
          <w:rStyle w:val="20"/>
          <w:color w:val="000000"/>
          <w:sz w:val="24"/>
          <w:szCs w:val="24"/>
        </w:rPr>
        <w:t xml:space="preserve">1. Паспорт </w:t>
      </w:r>
      <w:r>
        <w:rPr>
          <w:rStyle w:val="20"/>
          <w:color w:val="000000"/>
          <w:sz w:val="24"/>
          <w:szCs w:val="24"/>
        </w:rPr>
        <w:t xml:space="preserve"> </w:t>
      </w:r>
      <w:r w:rsidRPr="000F2BAE">
        <w:rPr>
          <w:rStyle w:val="20"/>
          <w:color w:val="000000"/>
          <w:sz w:val="24"/>
          <w:szCs w:val="24"/>
        </w:rPr>
        <w:t>подпрограммы</w:t>
      </w:r>
    </w:p>
    <w:p w:rsidR="003A71E7" w:rsidRDefault="003A71E7" w:rsidP="000217CD">
      <w:pPr>
        <w:pStyle w:val="21"/>
        <w:shd w:val="clear" w:color="auto" w:fill="auto"/>
        <w:tabs>
          <w:tab w:val="left" w:pos="4083"/>
        </w:tabs>
        <w:spacing w:before="0" w:after="0" w:line="274" w:lineRule="exact"/>
        <w:ind w:left="440" w:firstLine="0"/>
        <w:jc w:val="center"/>
        <w:rPr>
          <w:rStyle w:val="20"/>
          <w:color w:val="000000"/>
          <w:sz w:val="24"/>
          <w:szCs w:val="24"/>
        </w:rPr>
      </w:pPr>
      <w:r>
        <w:rPr>
          <w:rStyle w:val="20"/>
          <w:color w:val="000000"/>
          <w:sz w:val="24"/>
          <w:szCs w:val="24"/>
        </w:rPr>
        <w:t>«</w:t>
      </w:r>
      <w:r w:rsidRPr="00491465">
        <w:rPr>
          <w:rStyle w:val="25"/>
          <w:color w:val="000000"/>
          <w:sz w:val="24"/>
          <w:szCs w:val="24"/>
        </w:rPr>
        <w:t>Благоустройство общественных территорий Хуторского сельского поселения</w:t>
      </w:r>
      <w:r w:rsidRPr="000F2BAE">
        <w:rPr>
          <w:rStyle w:val="20"/>
          <w:color w:val="000000"/>
          <w:sz w:val="24"/>
          <w:szCs w:val="24"/>
        </w:rPr>
        <w:t>»</w:t>
      </w:r>
    </w:p>
    <w:p w:rsidR="003A71E7" w:rsidRPr="000F2BAE" w:rsidRDefault="003A71E7" w:rsidP="00A74FBB">
      <w:pPr>
        <w:pStyle w:val="21"/>
        <w:shd w:val="clear" w:color="auto" w:fill="auto"/>
        <w:tabs>
          <w:tab w:val="left" w:pos="4083"/>
        </w:tabs>
        <w:spacing w:before="0" w:after="0" w:line="274" w:lineRule="exact"/>
        <w:ind w:left="440" w:firstLine="0"/>
        <w:jc w:val="center"/>
        <w:rPr>
          <w:sz w:val="24"/>
          <w:szCs w:val="24"/>
        </w:rPr>
      </w:pPr>
      <w:r w:rsidRPr="000F2BAE">
        <w:rPr>
          <w:rStyle w:val="20"/>
          <w:color w:val="000000"/>
          <w:sz w:val="24"/>
          <w:szCs w:val="24"/>
        </w:rPr>
        <w:t xml:space="preserve">муниципальной программы </w:t>
      </w:r>
      <w:r>
        <w:rPr>
          <w:rStyle w:val="20"/>
          <w:color w:val="000000"/>
          <w:sz w:val="24"/>
          <w:szCs w:val="24"/>
        </w:rPr>
        <w:t>Хуторского</w:t>
      </w:r>
      <w:r w:rsidRPr="000F2BAE">
        <w:rPr>
          <w:rStyle w:val="20"/>
          <w:color w:val="000000"/>
          <w:sz w:val="24"/>
          <w:szCs w:val="24"/>
        </w:rPr>
        <w:t xml:space="preserve"> сельского поселения Тюкал</w:t>
      </w:r>
      <w:r>
        <w:rPr>
          <w:rStyle w:val="20"/>
          <w:color w:val="000000"/>
          <w:sz w:val="24"/>
          <w:szCs w:val="24"/>
        </w:rPr>
        <w:t xml:space="preserve">инского муниципального района Омской </w:t>
      </w:r>
      <w:r w:rsidRPr="000F2BAE">
        <w:rPr>
          <w:rStyle w:val="20"/>
          <w:color w:val="000000"/>
          <w:sz w:val="24"/>
          <w:szCs w:val="24"/>
        </w:rPr>
        <w:t xml:space="preserve"> области</w:t>
      </w:r>
      <w:r>
        <w:rPr>
          <w:rStyle w:val="20"/>
          <w:color w:val="000000"/>
          <w:sz w:val="24"/>
          <w:szCs w:val="24"/>
        </w:rPr>
        <w:t xml:space="preserve"> </w:t>
      </w:r>
      <w:r w:rsidRPr="000F2BAE">
        <w:rPr>
          <w:rStyle w:val="20"/>
          <w:color w:val="000000"/>
          <w:sz w:val="24"/>
          <w:szCs w:val="24"/>
        </w:rPr>
        <w:t>«</w:t>
      </w:r>
      <w:r w:rsidRPr="00491465">
        <w:rPr>
          <w:rStyle w:val="20"/>
          <w:color w:val="000000"/>
          <w:sz w:val="24"/>
          <w:szCs w:val="24"/>
        </w:rPr>
        <w:t>Формирование комфортной городской среды</w:t>
      </w:r>
      <w:r w:rsidRPr="000F2BAE">
        <w:rPr>
          <w:rStyle w:val="20"/>
          <w:color w:val="000000"/>
          <w:sz w:val="24"/>
          <w:szCs w:val="24"/>
        </w:rPr>
        <w:t>»</w:t>
      </w:r>
    </w:p>
    <w:p w:rsidR="003A71E7" w:rsidRPr="000F2BAE" w:rsidRDefault="003A71E7" w:rsidP="00A74FBB">
      <w:pPr>
        <w:spacing w:after="0" w:line="274" w:lineRule="exact"/>
        <w:ind w:firstLine="1026"/>
        <w:jc w:val="center"/>
        <w:rPr>
          <w:rFonts w:ascii="Times New Roman" w:hAnsi="Times New Roman"/>
          <w:sz w:val="24"/>
          <w:szCs w:val="24"/>
        </w:rPr>
      </w:pPr>
    </w:p>
    <w:tbl>
      <w:tblPr>
        <w:tblW w:w="9875" w:type="dxa"/>
        <w:tblInd w:w="5" w:type="dxa"/>
        <w:tblLayout w:type="fixed"/>
        <w:tblCellMar>
          <w:left w:w="0" w:type="dxa"/>
          <w:right w:w="0" w:type="dxa"/>
        </w:tblCellMar>
        <w:tblLook w:val="0000"/>
      </w:tblPr>
      <w:tblGrid>
        <w:gridCol w:w="3784"/>
        <w:gridCol w:w="6091"/>
      </w:tblGrid>
      <w:tr w:rsidR="003A71E7" w:rsidRPr="00316262" w:rsidTr="00670E97">
        <w:trPr>
          <w:trHeight w:hRule="exact" w:val="2229"/>
        </w:trPr>
        <w:tc>
          <w:tcPr>
            <w:tcW w:w="3784" w:type="dxa"/>
            <w:tcBorders>
              <w:top w:val="single" w:sz="4" w:space="0" w:color="auto"/>
              <w:left w:val="single" w:sz="4" w:space="0" w:color="auto"/>
              <w:bottom w:val="nil"/>
              <w:right w:val="nil"/>
            </w:tcBorders>
            <w:shd w:val="clear" w:color="auto" w:fill="FFFFFF"/>
            <w:vAlign w:val="center"/>
          </w:tcPr>
          <w:p w:rsidR="003A71E7" w:rsidRPr="006D596E" w:rsidRDefault="003A71E7" w:rsidP="003B6199">
            <w:pPr>
              <w:pStyle w:val="21"/>
              <w:shd w:val="clear" w:color="auto" w:fill="auto"/>
              <w:spacing w:before="0" w:after="0" w:line="274" w:lineRule="exact"/>
              <w:ind w:firstLine="0"/>
              <w:rPr>
                <w:sz w:val="24"/>
                <w:szCs w:val="24"/>
              </w:rPr>
            </w:pPr>
            <w:r w:rsidRPr="006D596E">
              <w:rPr>
                <w:rStyle w:val="25"/>
                <w:color w:val="000000"/>
                <w:sz w:val="24"/>
                <w:szCs w:val="24"/>
              </w:rPr>
              <w:t>Наименование муниципальной программы Хуторского сельского поселения Тюкалинского муниципального района Омской области (далее - Хуторского сельского поселения)</w:t>
            </w:r>
          </w:p>
        </w:tc>
        <w:tc>
          <w:tcPr>
            <w:tcW w:w="6091" w:type="dxa"/>
            <w:tcBorders>
              <w:top w:val="single" w:sz="4" w:space="0" w:color="auto"/>
              <w:left w:val="single" w:sz="4" w:space="0" w:color="auto"/>
              <w:bottom w:val="nil"/>
              <w:right w:val="single" w:sz="4" w:space="0" w:color="auto"/>
            </w:tcBorders>
            <w:shd w:val="clear" w:color="auto" w:fill="FFFFFF"/>
          </w:tcPr>
          <w:p w:rsidR="003A71E7" w:rsidRPr="006D596E" w:rsidRDefault="003A71E7" w:rsidP="003B6199">
            <w:pPr>
              <w:pStyle w:val="21"/>
              <w:shd w:val="clear" w:color="auto" w:fill="auto"/>
              <w:spacing w:before="0" w:after="0" w:line="274" w:lineRule="exact"/>
              <w:ind w:firstLine="0"/>
              <w:rPr>
                <w:sz w:val="24"/>
                <w:szCs w:val="24"/>
              </w:rPr>
            </w:pPr>
            <w:r w:rsidRPr="006D596E">
              <w:rPr>
                <w:rStyle w:val="25"/>
                <w:color w:val="000000"/>
                <w:sz w:val="24"/>
                <w:szCs w:val="24"/>
              </w:rPr>
              <w:t xml:space="preserve">«Формирование комфортной городской среды» (далее </w:t>
            </w:r>
            <w:r w:rsidRPr="006D596E">
              <w:rPr>
                <w:rStyle w:val="24"/>
                <w:color w:val="000000"/>
                <w:sz w:val="24"/>
                <w:szCs w:val="24"/>
              </w:rPr>
              <w:t xml:space="preserve">- </w:t>
            </w:r>
            <w:r w:rsidRPr="006D596E">
              <w:rPr>
                <w:rStyle w:val="25"/>
                <w:color w:val="000000"/>
                <w:sz w:val="24"/>
                <w:szCs w:val="24"/>
              </w:rPr>
              <w:t>муниципальная программа)</w:t>
            </w:r>
          </w:p>
        </w:tc>
      </w:tr>
      <w:tr w:rsidR="003A71E7" w:rsidRPr="00316262" w:rsidTr="00670E97">
        <w:trPr>
          <w:trHeight w:hRule="exact" w:val="789"/>
        </w:trPr>
        <w:tc>
          <w:tcPr>
            <w:tcW w:w="3784" w:type="dxa"/>
            <w:tcBorders>
              <w:top w:val="single" w:sz="4" w:space="0" w:color="auto"/>
              <w:left w:val="single" w:sz="4" w:space="0" w:color="auto"/>
              <w:bottom w:val="nil"/>
              <w:right w:val="nil"/>
            </w:tcBorders>
            <w:shd w:val="clear" w:color="auto" w:fill="FFFFFF"/>
            <w:vAlign w:val="bottom"/>
          </w:tcPr>
          <w:p w:rsidR="003A71E7" w:rsidRPr="006D596E" w:rsidRDefault="003A71E7" w:rsidP="003B6199">
            <w:pPr>
              <w:pStyle w:val="21"/>
              <w:shd w:val="clear" w:color="auto" w:fill="auto"/>
              <w:spacing w:before="0" w:after="0" w:line="274" w:lineRule="exact"/>
              <w:ind w:firstLine="0"/>
              <w:rPr>
                <w:sz w:val="24"/>
                <w:szCs w:val="24"/>
              </w:rPr>
            </w:pPr>
            <w:r w:rsidRPr="006D596E">
              <w:rPr>
                <w:rStyle w:val="25"/>
                <w:color w:val="000000"/>
                <w:sz w:val="24"/>
                <w:szCs w:val="24"/>
              </w:rPr>
              <w:t>Наименование подпрограммы муниципальной программы</w:t>
            </w:r>
          </w:p>
        </w:tc>
        <w:tc>
          <w:tcPr>
            <w:tcW w:w="6091" w:type="dxa"/>
            <w:tcBorders>
              <w:top w:val="single" w:sz="4" w:space="0" w:color="auto"/>
              <w:left w:val="single" w:sz="4" w:space="0" w:color="auto"/>
              <w:bottom w:val="nil"/>
              <w:right w:val="single" w:sz="4" w:space="0" w:color="auto"/>
            </w:tcBorders>
            <w:shd w:val="clear" w:color="auto" w:fill="FFFFFF"/>
          </w:tcPr>
          <w:p w:rsidR="003A71E7" w:rsidRPr="006D596E" w:rsidRDefault="003A71E7" w:rsidP="003B6199">
            <w:pPr>
              <w:pStyle w:val="21"/>
              <w:shd w:val="clear" w:color="auto" w:fill="auto"/>
              <w:spacing w:before="0" w:after="0" w:line="274" w:lineRule="exact"/>
              <w:ind w:firstLine="0"/>
              <w:rPr>
                <w:sz w:val="24"/>
                <w:szCs w:val="24"/>
              </w:rPr>
            </w:pPr>
            <w:r w:rsidRPr="006D596E">
              <w:rPr>
                <w:rStyle w:val="25"/>
                <w:color w:val="000000"/>
                <w:sz w:val="24"/>
                <w:szCs w:val="24"/>
              </w:rPr>
              <w:t xml:space="preserve">«Благоустройство общественных территорий Хуторского сельского поселения» (далее </w:t>
            </w:r>
            <w:r w:rsidRPr="006D596E">
              <w:rPr>
                <w:rStyle w:val="24"/>
                <w:color w:val="000000"/>
                <w:sz w:val="24"/>
                <w:szCs w:val="24"/>
              </w:rPr>
              <w:t xml:space="preserve">- </w:t>
            </w:r>
            <w:r w:rsidRPr="006D596E">
              <w:rPr>
                <w:rStyle w:val="25"/>
                <w:color w:val="000000"/>
                <w:sz w:val="24"/>
                <w:szCs w:val="24"/>
              </w:rPr>
              <w:t>подпрограмма)</w:t>
            </w:r>
          </w:p>
        </w:tc>
      </w:tr>
      <w:tr w:rsidR="003A71E7" w:rsidRPr="00316262" w:rsidTr="00670E97">
        <w:trPr>
          <w:trHeight w:hRule="exact" w:val="1931"/>
        </w:trPr>
        <w:tc>
          <w:tcPr>
            <w:tcW w:w="3784" w:type="dxa"/>
            <w:tcBorders>
              <w:top w:val="single" w:sz="4" w:space="0" w:color="auto"/>
              <w:left w:val="single" w:sz="4" w:space="0" w:color="auto"/>
              <w:bottom w:val="nil"/>
              <w:right w:val="nil"/>
            </w:tcBorders>
            <w:shd w:val="clear" w:color="auto" w:fill="FFFFFF"/>
            <w:vAlign w:val="center"/>
          </w:tcPr>
          <w:p w:rsidR="003A71E7" w:rsidRPr="006D596E" w:rsidRDefault="003A71E7" w:rsidP="003B6199">
            <w:pPr>
              <w:pStyle w:val="21"/>
              <w:shd w:val="clear" w:color="auto" w:fill="auto"/>
              <w:spacing w:before="0" w:after="0" w:line="274" w:lineRule="exact"/>
              <w:ind w:firstLine="0"/>
              <w:rPr>
                <w:sz w:val="24"/>
                <w:szCs w:val="24"/>
              </w:rPr>
            </w:pPr>
            <w:r w:rsidRPr="006D596E">
              <w:rPr>
                <w:rStyle w:val="25"/>
                <w:color w:val="000000"/>
                <w:sz w:val="24"/>
                <w:szCs w:val="24"/>
              </w:rPr>
              <w:t>Наименование субъекта бюджетного планирования Хуторского сельского поселения, являющегося соисполнителем муниципальной программы</w:t>
            </w:r>
          </w:p>
        </w:tc>
        <w:tc>
          <w:tcPr>
            <w:tcW w:w="6091" w:type="dxa"/>
            <w:tcBorders>
              <w:top w:val="single" w:sz="4" w:space="0" w:color="auto"/>
              <w:left w:val="single" w:sz="4" w:space="0" w:color="auto"/>
              <w:bottom w:val="nil"/>
              <w:right w:val="single" w:sz="4" w:space="0" w:color="auto"/>
            </w:tcBorders>
            <w:shd w:val="clear" w:color="auto" w:fill="FFFFFF"/>
          </w:tcPr>
          <w:p w:rsidR="003A71E7" w:rsidRPr="006D596E" w:rsidRDefault="003A71E7" w:rsidP="003B6199">
            <w:pPr>
              <w:pStyle w:val="21"/>
              <w:shd w:val="clear" w:color="auto" w:fill="auto"/>
              <w:spacing w:before="0" w:after="0" w:line="274" w:lineRule="exact"/>
              <w:ind w:firstLine="0"/>
              <w:rPr>
                <w:sz w:val="24"/>
                <w:szCs w:val="24"/>
              </w:rPr>
            </w:pPr>
            <w:r w:rsidRPr="006D596E">
              <w:rPr>
                <w:rStyle w:val="25"/>
                <w:color w:val="000000"/>
                <w:sz w:val="24"/>
                <w:szCs w:val="24"/>
              </w:rPr>
              <w:t>Администрация Хуторского сельского поселения Тюкалинского муниципального района Омской области</w:t>
            </w:r>
          </w:p>
        </w:tc>
      </w:tr>
      <w:tr w:rsidR="003A71E7" w:rsidRPr="00316262" w:rsidTr="00670E97">
        <w:trPr>
          <w:trHeight w:hRule="exact" w:val="1931"/>
        </w:trPr>
        <w:tc>
          <w:tcPr>
            <w:tcW w:w="3784" w:type="dxa"/>
            <w:tcBorders>
              <w:top w:val="single" w:sz="4" w:space="0" w:color="auto"/>
              <w:left w:val="single" w:sz="4" w:space="0" w:color="auto"/>
              <w:bottom w:val="nil"/>
              <w:right w:val="nil"/>
            </w:tcBorders>
            <w:shd w:val="clear" w:color="auto" w:fill="FFFFFF"/>
            <w:vAlign w:val="center"/>
          </w:tcPr>
          <w:p w:rsidR="003A71E7" w:rsidRPr="006D596E" w:rsidRDefault="003A71E7" w:rsidP="003B6199">
            <w:pPr>
              <w:pStyle w:val="21"/>
              <w:shd w:val="clear" w:color="auto" w:fill="auto"/>
              <w:spacing w:before="0" w:after="0" w:line="274" w:lineRule="exact"/>
              <w:ind w:firstLine="0"/>
              <w:rPr>
                <w:sz w:val="24"/>
                <w:szCs w:val="24"/>
              </w:rPr>
            </w:pPr>
            <w:r w:rsidRPr="006D596E">
              <w:rPr>
                <w:rStyle w:val="25"/>
                <w:color w:val="000000"/>
                <w:sz w:val="24"/>
                <w:szCs w:val="24"/>
              </w:rPr>
              <w:t>Наименование субъекта бюджетного планирования Хуторского сельского поселения, являющегося ответственным исполнителем муниципальной программы</w:t>
            </w:r>
          </w:p>
        </w:tc>
        <w:tc>
          <w:tcPr>
            <w:tcW w:w="6091" w:type="dxa"/>
            <w:tcBorders>
              <w:top w:val="single" w:sz="4" w:space="0" w:color="auto"/>
              <w:left w:val="single" w:sz="4" w:space="0" w:color="auto"/>
              <w:bottom w:val="nil"/>
              <w:right w:val="single" w:sz="4" w:space="0" w:color="auto"/>
            </w:tcBorders>
            <w:shd w:val="clear" w:color="auto" w:fill="FFFFFF"/>
          </w:tcPr>
          <w:p w:rsidR="003A71E7" w:rsidRPr="006D596E" w:rsidRDefault="003A71E7" w:rsidP="003B6199">
            <w:pPr>
              <w:pStyle w:val="21"/>
              <w:shd w:val="clear" w:color="auto" w:fill="auto"/>
              <w:spacing w:before="0" w:after="0" w:line="274" w:lineRule="exact"/>
              <w:ind w:firstLine="0"/>
              <w:rPr>
                <w:sz w:val="24"/>
                <w:szCs w:val="24"/>
              </w:rPr>
            </w:pPr>
            <w:r w:rsidRPr="006D596E">
              <w:rPr>
                <w:rStyle w:val="25"/>
                <w:color w:val="000000"/>
                <w:sz w:val="24"/>
                <w:szCs w:val="24"/>
              </w:rPr>
              <w:t>Администрация Хуторского сельского поселения Тюкалинского муниципального района Омской области</w:t>
            </w:r>
          </w:p>
        </w:tc>
      </w:tr>
      <w:tr w:rsidR="003A71E7" w:rsidRPr="00316262" w:rsidTr="00670E97">
        <w:trPr>
          <w:trHeight w:hRule="exact" w:val="789"/>
        </w:trPr>
        <w:tc>
          <w:tcPr>
            <w:tcW w:w="3784" w:type="dxa"/>
            <w:tcBorders>
              <w:top w:val="single" w:sz="4" w:space="0" w:color="auto"/>
              <w:left w:val="single" w:sz="4" w:space="0" w:color="auto"/>
              <w:bottom w:val="nil"/>
              <w:right w:val="nil"/>
            </w:tcBorders>
            <w:shd w:val="clear" w:color="auto" w:fill="FFFFFF"/>
          </w:tcPr>
          <w:p w:rsidR="003A71E7" w:rsidRPr="006D596E" w:rsidRDefault="003A71E7" w:rsidP="003B6199">
            <w:pPr>
              <w:pStyle w:val="21"/>
              <w:shd w:val="clear" w:color="auto" w:fill="auto"/>
              <w:spacing w:before="0" w:after="0" w:line="274" w:lineRule="exact"/>
              <w:ind w:firstLine="0"/>
              <w:rPr>
                <w:sz w:val="24"/>
                <w:szCs w:val="24"/>
              </w:rPr>
            </w:pPr>
            <w:r w:rsidRPr="006D596E">
              <w:rPr>
                <w:rStyle w:val="25"/>
                <w:color w:val="000000"/>
                <w:sz w:val="24"/>
                <w:szCs w:val="24"/>
              </w:rPr>
              <w:t>Сроки реализации подпрограммы</w:t>
            </w:r>
          </w:p>
        </w:tc>
        <w:tc>
          <w:tcPr>
            <w:tcW w:w="6091" w:type="dxa"/>
            <w:tcBorders>
              <w:top w:val="single" w:sz="4" w:space="0" w:color="auto"/>
              <w:left w:val="single" w:sz="4" w:space="0" w:color="auto"/>
              <w:bottom w:val="nil"/>
              <w:right w:val="single" w:sz="4" w:space="0" w:color="auto"/>
            </w:tcBorders>
            <w:shd w:val="clear" w:color="auto" w:fill="FFFFFF"/>
          </w:tcPr>
          <w:p w:rsidR="003A71E7" w:rsidRPr="006D596E" w:rsidRDefault="003A71E7" w:rsidP="003B6199">
            <w:pPr>
              <w:pStyle w:val="21"/>
              <w:shd w:val="clear" w:color="auto" w:fill="auto"/>
              <w:spacing w:before="0" w:after="0" w:line="274" w:lineRule="exact"/>
              <w:ind w:firstLine="0"/>
              <w:rPr>
                <w:sz w:val="24"/>
                <w:szCs w:val="24"/>
              </w:rPr>
            </w:pPr>
            <w:r w:rsidRPr="006D596E">
              <w:rPr>
                <w:rStyle w:val="25"/>
                <w:color w:val="000000"/>
                <w:sz w:val="24"/>
                <w:szCs w:val="24"/>
              </w:rPr>
              <w:t>2024</w:t>
            </w:r>
            <w:r w:rsidRPr="006D596E">
              <w:rPr>
                <w:rStyle w:val="24"/>
                <w:color w:val="000000"/>
                <w:sz w:val="24"/>
                <w:szCs w:val="24"/>
              </w:rPr>
              <w:t xml:space="preserve">- </w:t>
            </w:r>
            <w:r w:rsidRPr="006D596E">
              <w:rPr>
                <w:rStyle w:val="25"/>
                <w:color w:val="000000"/>
                <w:sz w:val="24"/>
                <w:szCs w:val="24"/>
              </w:rPr>
              <w:t>2029 годы. Отдельные этапы реализации подпрограммы не выделяются</w:t>
            </w:r>
          </w:p>
        </w:tc>
      </w:tr>
      <w:tr w:rsidR="003A71E7" w:rsidRPr="00316262" w:rsidTr="00670E97">
        <w:trPr>
          <w:trHeight w:hRule="exact" w:val="1575"/>
        </w:trPr>
        <w:tc>
          <w:tcPr>
            <w:tcW w:w="3784" w:type="dxa"/>
            <w:tcBorders>
              <w:top w:val="single" w:sz="4" w:space="0" w:color="auto"/>
              <w:left w:val="single" w:sz="4" w:space="0" w:color="auto"/>
              <w:bottom w:val="nil"/>
              <w:right w:val="nil"/>
            </w:tcBorders>
            <w:shd w:val="clear" w:color="auto" w:fill="FFFFFF"/>
          </w:tcPr>
          <w:p w:rsidR="003A71E7" w:rsidRPr="006D596E" w:rsidRDefault="003A71E7" w:rsidP="003B6199">
            <w:pPr>
              <w:pStyle w:val="21"/>
              <w:shd w:val="clear" w:color="auto" w:fill="auto"/>
              <w:spacing w:before="0" w:after="0" w:line="274" w:lineRule="exact"/>
              <w:ind w:firstLine="0"/>
              <w:rPr>
                <w:sz w:val="24"/>
                <w:szCs w:val="24"/>
              </w:rPr>
            </w:pPr>
            <w:r w:rsidRPr="006D596E">
              <w:rPr>
                <w:rStyle w:val="25"/>
                <w:color w:val="000000"/>
                <w:sz w:val="24"/>
                <w:szCs w:val="24"/>
              </w:rPr>
              <w:t>Цель подпрограммы</w:t>
            </w:r>
          </w:p>
        </w:tc>
        <w:tc>
          <w:tcPr>
            <w:tcW w:w="6091" w:type="dxa"/>
            <w:tcBorders>
              <w:top w:val="single" w:sz="4" w:space="0" w:color="auto"/>
              <w:left w:val="single" w:sz="4" w:space="0" w:color="auto"/>
              <w:bottom w:val="nil"/>
              <w:right w:val="single" w:sz="4" w:space="0" w:color="auto"/>
            </w:tcBorders>
            <w:shd w:val="clear" w:color="auto" w:fill="FFFFFF"/>
          </w:tcPr>
          <w:p w:rsidR="003A71E7" w:rsidRPr="006D596E" w:rsidRDefault="003A71E7" w:rsidP="003B6199">
            <w:pPr>
              <w:pStyle w:val="21"/>
              <w:shd w:val="clear" w:color="auto" w:fill="auto"/>
              <w:spacing w:before="0" w:after="0" w:line="274" w:lineRule="exact"/>
              <w:ind w:firstLine="0"/>
              <w:rPr>
                <w:sz w:val="24"/>
                <w:szCs w:val="24"/>
              </w:rPr>
            </w:pPr>
            <w:r w:rsidRPr="006D596E">
              <w:rPr>
                <w:rStyle w:val="25"/>
                <w:color w:val="000000"/>
                <w:sz w:val="24"/>
                <w:szCs w:val="24"/>
              </w:rPr>
              <w:t>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 Хуторского сельского поселения Тюкалинского муниципального района Омской области</w:t>
            </w:r>
          </w:p>
        </w:tc>
      </w:tr>
      <w:tr w:rsidR="003A71E7" w:rsidRPr="00316262" w:rsidTr="00670E97">
        <w:trPr>
          <w:trHeight w:hRule="exact" w:val="879"/>
        </w:trPr>
        <w:tc>
          <w:tcPr>
            <w:tcW w:w="3784" w:type="dxa"/>
            <w:tcBorders>
              <w:top w:val="single" w:sz="4" w:space="0" w:color="auto"/>
              <w:left w:val="single" w:sz="4" w:space="0" w:color="auto"/>
              <w:bottom w:val="single" w:sz="4" w:space="0" w:color="auto"/>
              <w:right w:val="nil"/>
            </w:tcBorders>
            <w:shd w:val="clear" w:color="auto" w:fill="FFFFFF"/>
          </w:tcPr>
          <w:p w:rsidR="003A71E7" w:rsidRPr="006D596E" w:rsidRDefault="003A71E7" w:rsidP="003B6199">
            <w:pPr>
              <w:pStyle w:val="21"/>
              <w:shd w:val="clear" w:color="auto" w:fill="auto"/>
              <w:spacing w:before="0" w:after="0" w:line="274" w:lineRule="exact"/>
              <w:ind w:firstLine="0"/>
              <w:rPr>
                <w:sz w:val="24"/>
                <w:szCs w:val="24"/>
              </w:rPr>
            </w:pPr>
            <w:r w:rsidRPr="006D596E">
              <w:rPr>
                <w:rStyle w:val="25"/>
                <w:color w:val="000000"/>
                <w:sz w:val="24"/>
                <w:szCs w:val="24"/>
              </w:rPr>
              <w:t>Задачи подпрограммы</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3A71E7" w:rsidRPr="006D596E" w:rsidRDefault="003A71E7" w:rsidP="003B6199">
            <w:pPr>
              <w:pStyle w:val="21"/>
              <w:shd w:val="clear" w:color="auto" w:fill="auto"/>
              <w:spacing w:before="0" w:after="0" w:line="274" w:lineRule="exact"/>
              <w:ind w:firstLine="0"/>
              <w:rPr>
                <w:sz w:val="24"/>
                <w:szCs w:val="24"/>
              </w:rPr>
            </w:pPr>
            <w:r w:rsidRPr="006D596E">
              <w:rPr>
                <w:rStyle w:val="25"/>
                <w:color w:val="000000"/>
                <w:sz w:val="24"/>
                <w:szCs w:val="24"/>
              </w:rPr>
              <w:t>Повышение уровня благоустройства общественных территорий Хуторского сельского поселения Тюкалинского муниципального района Омской области</w:t>
            </w:r>
          </w:p>
        </w:tc>
      </w:tr>
      <w:tr w:rsidR="003A71E7" w:rsidRPr="00316262" w:rsidTr="00670E97">
        <w:trPr>
          <w:trHeight w:hRule="exact" w:val="1995"/>
        </w:trPr>
        <w:tc>
          <w:tcPr>
            <w:tcW w:w="3784" w:type="dxa"/>
            <w:tcBorders>
              <w:top w:val="single" w:sz="4" w:space="0" w:color="auto"/>
              <w:left w:val="single" w:sz="4" w:space="0" w:color="auto"/>
              <w:bottom w:val="single" w:sz="4" w:space="0" w:color="auto"/>
              <w:right w:val="nil"/>
            </w:tcBorders>
            <w:shd w:val="clear" w:color="auto" w:fill="FFFFFF"/>
            <w:vAlign w:val="center"/>
          </w:tcPr>
          <w:p w:rsidR="003A71E7" w:rsidRPr="006D596E" w:rsidRDefault="003A71E7" w:rsidP="003B6199">
            <w:pPr>
              <w:pStyle w:val="21"/>
              <w:shd w:val="clear" w:color="auto" w:fill="auto"/>
              <w:spacing w:before="0" w:after="0" w:line="274" w:lineRule="exact"/>
              <w:ind w:firstLine="0"/>
              <w:rPr>
                <w:sz w:val="24"/>
                <w:szCs w:val="24"/>
              </w:rPr>
            </w:pPr>
            <w:r w:rsidRPr="006D596E">
              <w:rPr>
                <w:rStyle w:val="25"/>
                <w:color w:val="000000"/>
                <w:sz w:val="24"/>
                <w:szCs w:val="24"/>
              </w:rPr>
              <w:t>Перечень основных мероприятий и (или) ведомственных целевых программ</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3A71E7" w:rsidRPr="00316262" w:rsidRDefault="003A71E7" w:rsidP="009F7C5C">
            <w:pPr>
              <w:snapToGrid w:val="0"/>
              <w:rPr>
                <w:rFonts w:ascii="Times New Roman" w:hAnsi="Times New Roman"/>
                <w:sz w:val="24"/>
                <w:szCs w:val="24"/>
              </w:rPr>
            </w:pPr>
            <w:r w:rsidRPr="00D85D2E">
              <w:rPr>
                <w:rStyle w:val="25"/>
                <w:color w:val="000000"/>
                <w:sz w:val="24"/>
                <w:szCs w:val="24"/>
              </w:rPr>
              <w:t>Формирование современной городской среды, в том числе благоустройство общественных территорий Хуторского сельского поселения Тюкалинского муниципального района Омской области</w:t>
            </w:r>
          </w:p>
        </w:tc>
      </w:tr>
      <w:tr w:rsidR="003A71E7" w:rsidRPr="00316262" w:rsidTr="00670E97">
        <w:trPr>
          <w:trHeight w:val="1053"/>
        </w:trPr>
        <w:tc>
          <w:tcPr>
            <w:tcW w:w="3784" w:type="dxa"/>
            <w:tcBorders>
              <w:top w:val="single" w:sz="4" w:space="0" w:color="auto"/>
              <w:left w:val="single" w:sz="4" w:space="0" w:color="auto"/>
              <w:right w:val="nil"/>
            </w:tcBorders>
            <w:shd w:val="clear" w:color="auto" w:fill="FFFFFF"/>
          </w:tcPr>
          <w:p w:rsidR="003A71E7" w:rsidRPr="006D596E" w:rsidRDefault="003A71E7" w:rsidP="003B6199">
            <w:pPr>
              <w:pStyle w:val="21"/>
              <w:shd w:val="clear" w:color="auto" w:fill="auto"/>
              <w:spacing w:before="0" w:after="0" w:line="274" w:lineRule="exact"/>
              <w:ind w:firstLine="0"/>
              <w:rPr>
                <w:sz w:val="24"/>
                <w:szCs w:val="24"/>
              </w:rPr>
            </w:pPr>
            <w:r w:rsidRPr="006D596E">
              <w:rPr>
                <w:rStyle w:val="25"/>
                <w:color w:val="000000"/>
                <w:sz w:val="24"/>
                <w:szCs w:val="24"/>
              </w:rPr>
              <w:t>Объемы и источники финансирования подпрограммы в целом и по годам ее реализации</w:t>
            </w:r>
          </w:p>
        </w:tc>
        <w:tc>
          <w:tcPr>
            <w:tcW w:w="6091" w:type="dxa"/>
            <w:tcBorders>
              <w:top w:val="single" w:sz="4" w:space="0" w:color="auto"/>
              <w:left w:val="single" w:sz="4" w:space="0" w:color="auto"/>
              <w:right w:val="single" w:sz="4" w:space="0" w:color="auto"/>
            </w:tcBorders>
            <w:shd w:val="clear" w:color="auto" w:fill="FFFFFF"/>
          </w:tcPr>
          <w:p w:rsidR="003A71E7" w:rsidRPr="006D596E" w:rsidRDefault="003A71E7" w:rsidP="00AF0CFB">
            <w:pPr>
              <w:pStyle w:val="21"/>
              <w:shd w:val="clear" w:color="auto" w:fill="auto"/>
              <w:tabs>
                <w:tab w:val="left" w:pos="139"/>
              </w:tabs>
              <w:spacing w:before="0" w:after="0" w:line="274" w:lineRule="exact"/>
              <w:ind w:firstLine="0"/>
              <w:rPr>
                <w:rStyle w:val="25"/>
                <w:sz w:val="24"/>
                <w:szCs w:val="24"/>
                <w:shd w:val="clear" w:color="auto" w:fill="auto"/>
              </w:rPr>
            </w:pPr>
            <w:r w:rsidRPr="006D596E">
              <w:rPr>
                <w:rStyle w:val="25"/>
                <w:color w:val="000000"/>
                <w:sz w:val="24"/>
                <w:szCs w:val="24"/>
              </w:rPr>
              <w:t>Общий объем финансирования составит: 2856590,00 руб., в том числе из областного бюджета – 2590000,00 руб., из районного бюджета – 266590,00 руб.</w:t>
            </w:r>
          </w:p>
          <w:p w:rsidR="003A71E7" w:rsidRPr="006D596E" w:rsidRDefault="003A71E7" w:rsidP="00AF0CFB">
            <w:pPr>
              <w:pStyle w:val="21"/>
              <w:shd w:val="clear" w:color="auto" w:fill="auto"/>
              <w:spacing w:before="0" w:after="0" w:line="274" w:lineRule="exact"/>
              <w:ind w:firstLine="300"/>
              <w:jc w:val="both"/>
              <w:rPr>
                <w:rStyle w:val="25"/>
                <w:color w:val="000000"/>
                <w:sz w:val="24"/>
                <w:szCs w:val="24"/>
              </w:rPr>
            </w:pPr>
            <w:r w:rsidRPr="006D596E">
              <w:rPr>
                <w:rStyle w:val="25"/>
                <w:color w:val="000000"/>
                <w:sz w:val="24"/>
                <w:szCs w:val="24"/>
              </w:rPr>
              <w:t>- в 2025 году – 0 руб.;</w:t>
            </w:r>
          </w:p>
          <w:p w:rsidR="003A71E7" w:rsidRPr="006D596E" w:rsidRDefault="003A71E7" w:rsidP="00AF0CFB">
            <w:pPr>
              <w:pStyle w:val="21"/>
              <w:shd w:val="clear" w:color="auto" w:fill="auto"/>
              <w:spacing w:before="0" w:after="0" w:line="274" w:lineRule="exact"/>
              <w:ind w:firstLine="300"/>
              <w:jc w:val="both"/>
              <w:rPr>
                <w:rStyle w:val="25"/>
                <w:color w:val="000000"/>
                <w:sz w:val="24"/>
                <w:szCs w:val="24"/>
              </w:rPr>
            </w:pPr>
            <w:r w:rsidRPr="006D596E">
              <w:rPr>
                <w:rStyle w:val="25"/>
                <w:color w:val="000000"/>
                <w:sz w:val="24"/>
                <w:szCs w:val="24"/>
              </w:rPr>
              <w:t>- в 2026 году – 0 руб.;</w:t>
            </w:r>
          </w:p>
          <w:p w:rsidR="003A71E7" w:rsidRPr="006D596E" w:rsidRDefault="003A71E7" w:rsidP="00AF0CFB">
            <w:pPr>
              <w:pStyle w:val="21"/>
              <w:shd w:val="clear" w:color="auto" w:fill="auto"/>
              <w:spacing w:before="0" w:after="0" w:line="274" w:lineRule="exact"/>
              <w:ind w:firstLine="300"/>
              <w:jc w:val="both"/>
              <w:rPr>
                <w:rStyle w:val="25"/>
                <w:color w:val="000000"/>
                <w:sz w:val="24"/>
                <w:szCs w:val="24"/>
              </w:rPr>
            </w:pPr>
            <w:r w:rsidRPr="006D596E">
              <w:rPr>
                <w:rStyle w:val="25"/>
                <w:color w:val="000000"/>
                <w:sz w:val="24"/>
                <w:szCs w:val="24"/>
              </w:rPr>
              <w:t>- в 2027 году – 0 руб.;</w:t>
            </w:r>
          </w:p>
          <w:p w:rsidR="003A71E7" w:rsidRPr="006D596E" w:rsidRDefault="003A71E7" w:rsidP="00AF0CFB">
            <w:pPr>
              <w:pStyle w:val="21"/>
              <w:shd w:val="clear" w:color="auto" w:fill="auto"/>
              <w:spacing w:before="0" w:after="0" w:line="274" w:lineRule="exact"/>
              <w:ind w:firstLine="300"/>
              <w:jc w:val="both"/>
              <w:rPr>
                <w:rStyle w:val="25"/>
                <w:color w:val="000000"/>
                <w:sz w:val="24"/>
                <w:szCs w:val="24"/>
              </w:rPr>
            </w:pPr>
            <w:r w:rsidRPr="006D596E">
              <w:rPr>
                <w:rStyle w:val="25"/>
                <w:color w:val="000000"/>
                <w:sz w:val="24"/>
                <w:szCs w:val="24"/>
              </w:rPr>
              <w:t>- в 2028 году – 0 руб.;</w:t>
            </w:r>
          </w:p>
          <w:p w:rsidR="003A71E7" w:rsidRPr="006D596E" w:rsidRDefault="003A71E7" w:rsidP="00AF0CFB">
            <w:pPr>
              <w:pStyle w:val="21"/>
              <w:shd w:val="clear" w:color="auto" w:fill="auto"/>
              <w:spacing w:before="0" w:after="0" w:line="274" w:lineRule="exact"/>
              <w:ind w:firstLine="300"/>
              <w:jc w:val="both"/>
              <w:rPr>
                <w:rStyle w:val="25"/>
                <w:color w:val="000000"/>
                <w:sz w:val="24"/>
                <w:szCs w:val="24"/>
              </w:rPr>
            </w:pPr>
            <w:r w:rsidRPr="006D596E">
              <w:rPr>
                <w:rStyle w:val="25"/>
                <w:color w:val="000000"/>
                <w:sz w:val="24"/>
                <w:szCs w:val="24"/>
              </w:rPr>
              <w:t>- в 2029 году – 0 руб.</w:t>
            </w:r>
          </w:p>
          <w:p w:rsidR="003A71E7" w:rsidRPr="006D596E" w:rsidRDefault="003A71E7" w:rsidP="00AF0CFB">
            <w:pPr>
              <w:pStyle w:val="21"/>
              <w:shd w:val="clear" w:color="auto" w:fill="auto"/>
              <w:spacing w:before="0" w:after="0" w:line="274" w:lineRule="exact"/>
              <w:ind w:firstLine="0"/>
              <w:rPr>
                <w:color w:val="000000"/>
                <w:sz w:val="24"/>
                <w:szCs w:val="24"/>
              </w:rPr>
            </w:pPr>
          </w:p>
        </w:tc>
      </w:tr>
      <w:tr w:rsidR="003A71E7" w:rsidRPr="00316262" w:rsidTr="00670E97">
        <w:trPr>
          <w:trHeight w:hRule="exact" w:val="1224"/>
        </w:trPr>
        <w:tc>
          <w:tcPr>
            <w:tcW w:w="3784" w:type="dxa"/>
            <w:tcBorders>
              <w:top w:val="single" w:sz="4" w:space="0" w:color="auto"/>
              <w:left w:val="single" w:sz="4" w:space="0" w:color="auto"/>
              <w:bottom w:val="single" w:sz="4" w:space="0" w:color="auto"/>
              <w:right w:val="nil"/>
            </w:tcBorders>
            <w:shd w:val="clear" w:color="auto" w:fill="FFFFFF"/>
          </w:tcPr>
          <w:p w:rsidR="003A71E7" w:rsidRPr="006D596E" w:rsidRDefault="003A71E7" w:rsidP="003B6199">
            <w:pPr>
              <w:pStyle w:val="21"/>
              <w:shd w:val="clear" w:color="auto" w:fill="auto"/>
              <w:spacing w:before="0" w:after="0" w:line="274" w:lineRule="exact"/>
              <w:ind w:firstLine="0"/>
              <w:rPr>
                <w:color w:val="000000"/>
                <w:sz w:val="24"/>
                <w:szCs w:val="24"/>
                <w:shd w:val="clear" w:color="auto" w:fill="FFFFFF"/>
              </w:rPr>
            </w:pPr>
            <w:r w:rsidRPr="006D596E">
              <w:rPr>
                <w:rStyle w:val="25"/>
                <w:color w:val="000000"/>
                <w:sz w:val="24"/>
                <w:szCs w:val="24"/>
              </w:rPr>
              <w:t>Ожидаемые результаты реализации подпрограммы (по годам и по итогам реализации)</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3A71E7" w:rsidRPr="006D596E" w:rsidRDefault="003A71E7" w:rsidP="003B6199">
            <w:pPr>
              <w:pStyle w:val="21"/>
              <w:shd w:val="clear" w:color="auto" w:fill="auto"/>
              <w:spacing w:before="0" w:after="0" w:line="274" w:lineRule="exact"/>
              <w:ind w:firstLine="0"/>
              <w:rPr>
                <w:color w:val="000000"/>
                <w:sz w:val="24"/>
                <w:szCs w:val="24"/>
                <w:shd w:val="clear" w:color="auto" w:fill="FFFFFF"/>
              </w:rPr>
            </w:pPr>
            <w:r w:rsidRPr="006D596E">
              <w:rPr>
                <w:rStyle w:val="25"/>
                <w:color w:val="000000"/>
                <w:sz w:val="24"/>
                <w:szCs w:val="24"/>
              </w:rPr>
              <w:t>Проведение мероприятий по благоустройству территорий Хуторского сельского поселения, благоустройство кладбища</w:t>
            </w:r>
          </w:p>
        </w:tc>
      </w:tr>
    </w:tbl>
    <w:p w:rsidR="003A71E7" w:rsidRPr="000F2BAE" w:rsidRDefault="003A71E7" w:rsidP="003B6199">
      <w:pPr>
        <w:spacing w:after="0" w:line="274" w:lineRule="exact"/>
        <w:ind w:firstLine="1026"/>
        <w:jc w:val="center"/>
        <w:rPr>
          <w:rFonts w:ascii="Times New Roman" w:hAnsi="Times New Roman"/>
          <w:sz w:val="24"/>
          <w:szCs w:val="24"/>
        </w:rPr>
      </w:pPr>
    </w:p>
    <w:p w:rsidR="003A71E7" w:rsidRPr="000F2BAE" w:rsidRDefault="003A71E7" w:rsidP="003B6199">
      <w:pPr>
        <w:pStyle w:val="21"/>
        <w:shd w:val="clear" w:color="auto" w:fill="auto"/>
        <w:spacing w:before="0" w:after="0" w:line="274" w:lineRule="exact"/>
        <w:ind w:left="360" w:firstLine="600"/>
        <w:jc w:val="center"/>
        <w:rPr>
          <w:rStyle w:val="20"/>
          <w:color w:val="000000"/>
          <w:sz w:val="24"/>
          <w:szCs w:val="24"/>
        </w:rPr>
      </w:pPr>
      <w:r w:rsidRPr="000F2BAE">
        <w:rPr>
          <w:rStyle w:val="20"/>
          <w:color w:val="000000"/>
          <w:sz w:val="24"/>
          <w:szCs w:val="24"/>
        </w:rPr>
        <w:t xml:space="preserve">2. Сфера социально-экономического развития </w:t>
      </w:r>
      <w:r>
        <w:rPr>
          <w:rStyle w:val="20"/>
          <w:color w:val="000000"/>
          <w:sz w:val="24"/>
          <w:szCs w:val="24"/>
        </w:rPr>
        <w:t>Хуторского</w:t>
      </w:r>
      <w:r w:rsidRPr="000F2BAE">
        <w:rPr>
          <w:rStyle w:val="20"/>
          <w:color w:val="000000"/>
          <w:sz w:val="24"/>
          <w:szCs w:val="24"/>
        </w:rPr>
        <w:t xml:space="preserve"> сельского поселения, в рамках которой предполагается реализация подпрограммы, основные проблемы, оценка причин их возникновения прогноз ее развития</w:t>
      </w:r>
    </w:p>
    <w:p w:rsidR="003A71E7" w:rsidRPr="000F2BAE" w:rsidRDefault="003A71E7" w:rsidP="003B6199">
      <w:pPr>
        <w:pStyle w:val="21"/>
        <w:shd w:val="clear" w:color="auto" w:fill="auto"/>
        <w:spacing w:before="0" w:after="0" w:line="274" w:lineRule="exact"/>
        <w:ind w:left="360" w:firstLine="600"/>
        <w:jc w:val="center"/>
        <w:rPr>
          <w:sz w:val="24"/>
          <w:szCs w:val="24"/>
        </w:rPr>
      </w:pPr>
    </w:p>
    <w:p w:rsidR="003A71E7" w:rsidRPr="000F2BAE" w:rsidRDefault="003A71E7" w:rsidP="003B6199">
      <w:pPr>
        <w:pStyle w:val="21"/>
        <w:numPr>
          <w:ilvl w:val="0"/>
          <w:numId w:val="16"/>
        </w:numPr>
        <w:shd w:val="clear" w:color="auto" w:fill="auto"/>
        <w:tabs>
          <w:tab w:val="left" w:pos="1100"/>
        </w:tabs>
        <w:spacing w:before="0" w:after="0" w:line="274" w:lineRule="exact"/>
        <w:ind w:firstLine="820"/>
        <w:jc w:val="both"/>
        <w:rPr>
          <w:sz w:val="24"/>
          <w:szCs w:val="24"/>
        </w:rPr>
      </w:pPr>
      <w:r w:rsidRPr="000F2BAE">
        <w:rPr>
          <w:rStyle w:val="20"/>
          <w:color w:val="000000"/>
          <w:sz w:val="24"/>
          <w:szCs w:val="24"/>
        </w:rPr>
        <w:t>Одним из приоритетных нап</w:t>
      </w:r>
      <w:r>
        <w:rPr>
          <w:rStyle w:val="20"/>
          <w:color w:val="000000"/>
          <w:sz w:val="24"/>
          <w:szCs w:val="24"/>
        </w:rPr>
        <w:t>равлений развития Хуторского</w:t>
      </w:r>
    </w:p>
    <w:p w:rsidR="003A71E7" w:rsidRPr="000F2BAE" w:rsidRDefault="003A71E7" w:rsidP="003B6199">
      <w:pPr>
        <w:pStyle w:val="21"/>
        <w:shd w:val="clear" w:color="auto" w:fill="auto"/>
        <w:tabs>
          <w:tab w:val="left" w:pos="6336"/>
        </w:tabs>
        <w:spacing w:before="0" w:after="0" w:line="274" w:lineRule="exact"/>
        <w:ind w:firstLine="0"/>
        <w:jc w:val="both"/>
        <w:rPr>
          <w:sz w:val="24"/>
          <w:szCs w:val="24"/>
        </w:rPr>
      </w:pPr>
      <w:r w:rsidRPr="000F2BAE">
        <w:rPr>
          <w:rStyle w:val="20"/>
          <w:color w:val="000000"/>
          <w:sz w:val="24"/>
          <w:szCs w:val="24"/>
        </w:rPr>
        <w:t xml:space="preserve">сельского поселения (далее </w:t>
      </w:r>
      <w:r w:rsidRPr="000F2BAE">
        <w:rPr>
          <w:rStyle w:val="22"/>
          <w:color w:val="000000"/>
          <w:sz w:val="24"/>
          <w:szCs w:val="24"/>
        </w:rPr>
        <w:t xml:space="preserve">- </w:t>
      </w:r>
      <w:r w:rsidRPr="000F2BAE">
        <w:rPr>
          <w:rStyle w:val="20"/>
          <w:color w:val="000000"/>
          <w:sz w:val="24"/>
          <w:szCs w:val="24"/>
        </w:rPr>
        <w:t>сельского поселения) является повышение у</w:t>
      </w:r>
      <w:r>
        <w:rPr>
          <w:rStyle w:val="20"/>
          <w:color w:val="000000"/>
          <w:sz w:val="24"/>
          <w:szCs w:val="24"/>
        </w:rPr>
        <w:t>ровня благоустройства Хуторского</w:t>
      </w:r>
      <w:r w:rsidRPr="000F2BAE">
        <w:rPr>
          <w:rStyle w:val="20"/>
          <w:color w:val="000000"/>
          <w:sz w:val="24"/>
          <w:szCs w:val="24"/>
        </w:rPr>
        <w:t xml:space="preserve"> сельского по</w:t>
      </w:r>
      <w:r>
        <w:rPr>
          <w:rStyle w:val="20"/>
          <w:color w:val="000000"/>
          <w:sz w:val="24"/>
          <w:szCs w:val="24"/>
        </w:rPr>
        <w:t xml:space="preserve">селения, в том числе территории кладбища. </w:t>
      </w:r>
    </w:p>
    <w:p w:rsidR="003A71E7" w:rsidRPr="000F2BAE" w:rsidRDefault="003A71E7" w:rsidP="003B6199">
      <w:pPr>
        <w:pStyle w:val="21"/>
        <w:shd w:val="clear" w:color="auto" w:fill="auto"/>
        <w:spacing w:before="0" w:after="0" w:line="274" w:lineRule="exact"/>
        <w:ind w:firstLine="820"/>
        <w:jc w:val="both"/>
        <w:rPr>
          <w:sz w:val="24"/>
          <w:szCs w:val="24"/>
        </w:rPr>
      </w:pPr>
      <w:r w:rsidRPr="000F2BAE">
        <w:rPr>
          <w:rStyle w:val="20"/>
          <w:color w:val="000000"/>
          <w:sz w:val="24"/>
          <w:szCs w:val="24"/>
        </w:rPr>
        <w:t>В течение последних лет благоустройству общественных территорий не уделялось большого внимания. Темпы роста по благоустройству общественных территорий являются низкими.</w:t>
      </w:r>
    </w:p>
    <w:p w:rsidR="003A71E7" w:rsidRPr="000F2BAE" w:rsidRDefault="003A71E7" w:rsidP="003B6199">
      <w:pPr>
        <w:pStyle w:val="21"/>
        <w:numPr>
          <w:ilvl w:val="0"/>
          <w:numId w:val="16"/>
        </w:numPr>
        <w:shd w:val="clear" w:color="auto" w:fill="auto"/>
        <w:tabs>
          <w:tab w:val="left" w:pos="1019"/>
        </w:tabs>
        <w:spacing w:before="0" w:after="240" w:line="274" w:lineRule="exact"/>
        <w:ind w:firstLine="820"/>
        <w:jc w:val="both"/>
        <w:rPr>
          <w:sz w:val="24"/>
          <w:szCs w:val="24"/>
        </w:rPr>
      </w:pPr>
      <w:r>
        <w:rPr>
          <w:rStyle w:val="20"/>
          <w:color w:val="000000"/>
          <w:sz w:val="24"/>
          <w:szCs w:val="24"/>
        </w:rPr>
        <w:t xml:space="preserve"> </w:t>
      </w:r>
      <w:r w:rsidRPr="000F2BAE">
        <w:rPr>
          <w:rStyle w:val="20"/>
          <w:color w:val="000000"/>
          <w:sz w:val="24"/>
          <w:szCs w:val="24"/>
        </w:rPr>
        <w:t xml:space="preserve">Привлечение средств федерального и областного бюджетов на реализацию подпрограммы позволит увеличить темпы роста благоустроенных общественных территорий и способствует повышению комфортных условий для проживания населения на </w:t>
      </w:r>
      <w:r>
        <w:rPr>
          <w:rStyle w:val="20"/>
          <w:color w:val="000000"/>
          <w:sz w:val="24"/>
          <w:szCs w:val="24"/>
        </w:rPr>
        <w:t>территорий</w:t>
      </w:r>
      <w:r w:rsidRPr="000F2BAE">
        <w:rPr>
          <w:rStyle w:val="20"/>
          <w:color w:val="000000"/>
          <w:sz w:val="24"/>
          <w:szCs w:val="24"/>
        </w:rPr>
        <w:t xml:space="preserve"> сельского поселения, что соответствует приоритетам, установленным Стратегией социально-экономического развития Омской области до 2025 года, утвержденной Указом Губернатора Омской области от 24 июня 2013 года № 93 и Стратегией социально-экономического развития Тюкалинского муниципального района Омской области.</w:t>
      </w:r>
    </w:p>
    <w:p w:rsidR="003A71E7" w:rsidRPr="00207051" w:rsidRDefault="003A71E7" w:rsidP="005E3CA6">
      <w:pPr>
        <w:pStyle w:val="21"/>
        <w:shd w:val="clear" w:color="auto" w:fill="auto"/>
        <w:tabs>
          <w:tab w:val="left" w:pos="3979"/>
        </w:tabs>
        <w:spacing w:before="0" w:after="0" w:line="274" w:lineRule="exact"/>
        <w:ind w:firstLine="0"/>
        <w:jc w:val="center"/>
        <w:rPr>
          <w:rStyle w:val="20"/>
          <w:sz w:val="24"/>
          <w:szCs w:val="24"/>
          <w:shd w:val="clear" w:color="auto" w:fill="auto"/>
        </w:rPr>
      </w:pPr>
      <w:r>
        <w:rPr>
          <w:rStyle w:val="20"/>
          <w:color w:val="000000"/>
          <w:sz w:val="24"/>
          <w:szCs w:val="24"/>
        </w:rPr>
        <w:t xml:space="preserve">3. </w:t>
      </w:r>
      <w:r w:rsidRPr="000F2BAE">
        <w:rPr>
          <w:rStyle w:val="20"/>
          <w:color w:val="000000"/>
          <w:sz w:val="24"/>
          <w:szCs w:val="24"/>
        </w:rPr>
        <w:t>Цель и задача подпрограммы</w:t>
      </w:r>
    </w:p>
    <w:p w:rsidR="003A71E7" w:rsidRPr="000F2BAE" w:rsidRDefault="003A71E7" w:rsidP="005E3CA6">
      <w:pPr>
        <w:pStyle w:val="21"/>
        <w:shd w:val="clear" w:color="auto" w:fill="auto"/>
        <w:tabs>
          <w:tab w:val="left" w:pos="3979"/>
        </w:tabs>
        <w:spacing w:before="0" w:after="0" w:line="274" w:lineRule="exact"/>
        <w:ind w:firstLine="0"/>
        <w:jc w:val="both"/>
        <w:rPr>
          <w:sz w:val="24"/>
          <w:szCs w:val="24"/>
        </w:rPr>
      </w:pPr>
    </w:p>
    <w:p w:rsidR="003A71E7" w:rsidRPr="000F2BAE" w:rsidRDefault="003A71E7" w:rsidP="003B6199">
      <w:pPr>
        <w:pStyle w:val="21"/>
        <w:numPr>
          <w:ilvl w:val="0"/>
          <w:numId w:val="17"/>
        </w:numPr>
        <w:shd w:val="clear" w:color="auto" w:fill="auto"/>
        <w:tabs>
          <w:tab w:val="left" w:pos="1019"/>
        </w:tabs>
        <w:spacing w:before="0" w:after="0" w:line="274" w:lineRule="exact"/>
        <w:ind w:firstLine="820"/>
        <w:jc w:val="both"/>
        <w:rPr>
          <w:sz w:val="24"/>
          <w:szCs w:val="24"/>
        </w:rPr>
      </w:pPr>
      <w:r w:rsidRPr="000F2BAE">
        <w:rPr>
          <w:rStyle w:val="20"/>
          <w:color w:val="000000"/>
          <w:sz w:val="24"/>
          <w:szCs w:val="24"/>
        </w:rPr>
        <w:t>Целью подпрограммы является создание условий для системного повышения качества и комфорта городской среды путем реализации мероприятий по благоустройству обществ</w:t>
      </w:r>
      <w:r>
        <w:rPr>
          <w:rStyle w:val="20"/>
          <w:color w:val="000000"/>
          <w:sz w:val="24"/>
          <w:szCs w:val="24"/>
        </w:rPr>
        <w:t xml:space="preserve">енных территорий Хуторского сельского поселения </w:t>
      </w:r>
      <w:r w:rsidRPr="000F2BAE">
        <w:rPr>
          <w:rStyle w:val="20"/>
          <w:color w:val="000000"/>
          <w:sz w:val="24"/>
          <w:szCs w:val="24"/>
        </w:rPr>
        <w:t>Тюкалинского муниципального района Омской области.</w:t>
      </w:r>
    </w:p>
    <w:p w:rsidR="003A71E7" w:rsidRPr="000F2BAE" w:rsidRDefault="003A71E7" w:rsidP="003B6199">
      <w:pPr>
        <w:pStyle w:val="21"/>
        <w:numPr>
          <w:ilvl w:val="0"/>
          <w:numId w:val="17"/>
        </w:numPr>
        <w:shd w:val="clear" w:color="auto" w:fill="auto"/>
        <w:tabs>
          <w:tab w:val="left" w:pos="1024"/>
        </w:tabs>
        <w:spacing w:before="0" w:after="267" w:line="274" w:lineRule="exact"/>
        <w:ind w:firstLine="820"/>
        <w:jc w:val="both"/>
        <w:rPr>
          <w:sz w:val="24"/>
          <w:szCs w:val="24"/>
        </w:rPr>
      </w:pPr>
      <w:r w:rsidRPr="000F2BAE">
        <w:rPr>
          <w:rStyle w:val="20"/>
          <w:color w:val="000000"/>
          <w:sz w:val="24"/>
          <w:szCs w:val="24"/>
        </w:rPr>
        <w:t>Для достижения поставленной цели необходимо решать задачу по повышению уровня благоустройства общест</w:t>
      </w:r>
      <w:r>
        <w:rPr>
          <w:rStyle w:val="20"/>
          <w:color w:val="000000"/>
          <w:sz w:val="24"/>
          <w:szCs w:val="24"/>
        </w:rPr>
        <w:t xml:space="preserve">венных территорий Хуторского сельского поселения </w:t>
      </w:r>
      <w:r w:rsidRPr="000F2BAE">
        <w:rPr>
          <w:rStyle w:val="20"/>
          <w:color w:val="000000"/>
          <w:sz w:val="24"/>
          <w:szCs w:val="24"/>
        </w:rPr>
        <w:t>Тюкалинского муниципального района Омской области.</w:t>
      </w:r>
    </w:p>
    <w:p w:rsidR="003A71E7" w:rsidRPr="000F2BAE" w:rsidRDefault="003A71E7" w:rsidP="00F158D7">
      <w:pPr>
        <w:pStyle w:val="21"/>
        <w:shd w:val="clear" w:color="auto" w:fill="auto"/>
        <w:tabs>
          <w:tab w:val="left" w:pos="3804"/>
        </w:tabs>
        <w:spacing w:before="0" w:after="206" w:line="274" w:lineRule="exact"/>
        <w:ind w:firstLine="0"/>
        <w:jc w:val="center"/>
        <w:rPr>
          <w:sz w:val="24"/>
          <w:szCs w:val="24"/>
        </w:rPr>
      </w:pPr>
      <w:r>
        <w:rPr>
          <w:rStyle w:val="20"/>
          <w:color w:val="000000"/>
          <w:sz w:val="24"/>
          <w:szCs w:val="24"/>
        </w:rPr>
        <w:t xml:space="preserve">4. </w:t>
      </w:r>
      <w:r w:rsidRPr="000F2BAE">
        <w:rPr>
          <w:rStyle w:val="20"/>
          <w:color w:val="000000"/>
          <w:sz w:val="24"/>
          <w:szCs w:val="24"/>
        </w:rPr>
        <w:t>Срок реализации подпрограммы</w:t>
      </w:r>
    </w:p>
    <w:p w:rsidR="003A71E7" w:rsidRPr="003664A7" w:rsidRDefault="003A71E7" w:rsidP="003664A7">
      <w:pPr>
        <w:pStyle w:val="21"/>
        <w:shd w:val="clear" w:color="auto" w:fill="auto"/>
        <w:spacing w:before="0" w:after="236" w:line="274" w:lineRule="exact"/>
        <w:ind w:firstLine="820"/>
        <w:jc w:val="both"/>
        <w:rPr>
          <w:color w:val="000000"/>
          <w:sz w:val="24"/>
          <w:szCs w:val="24"/>
          <w:shd w:val="clear" w:color="auto" w:fill="FFFFFF"/>
        </w:rPr>
      </w:pPr>
      <w:r w:rsidRPr="000F2BAE">
        <w:rPr>
          <w:rStyle w:val="20"/>
          <w:color w:val="000000"/>
          <w:sz w:val="24"/>
          <w:szCs w:val="24"/>
        </w:rPr>
        <w:t>1. Реализация подпрогр</w:t>
      </w:r>
      <w:r>
        <w:rPr>
          <w:rStyle w:val="20"/>
          <w:color w:val="000000"/>
          <w:sz w:val="24"/>
          <w:szCs w:val="24"/>
        </w:rPr>
        <w:t>аммы будет осуществляться в 2024</w:t>
      </w:r>
      <w:r w:rsidRPr="000F2BAE">
        <w:rPr>
          <w:rStyle w:val="22"/>
          <w:color w:val="000000"/>
          <w:sz w:val="24"/>
          <w:szCs w:val="24"/>
        </w:rPr>
        <w:t xml:space="preserve">- </w:t>
      </w:r>
      <w:r>
        <w:rPr>
          <w:rStyle w:val="20"/>
          <w:color w:val="000000"/>
          <w:sz w:val="24"/>
          <w:szCs w:val="24"/>
        </w:rPr>
        <w:t>2029 года</w:t>
      </w:r>
      <w:r w:rsidRPr="000F2BAE">
        <w:rPr>
          <w:rStyle w:val="20"/>
          <w:color w:val="000000"/>
          <w:sz w:val="24"/>
          <w:szCs w:val="24"/>
        </w:rPr>
        <w:t>. Отдельные этапы реализации подпрограммы не выделяются.</w:t>
      </w:r>
    </w:p>
    <w:p w:rsidR="003A71E7" w:rsidRDefault="003A71E7" w:rsidP="003664A7">
      <w:pPr>
        <w:pStyle w:val="21"/>
        <w:shd w:val="clear" w:color="auto" w:fill="auto"/>
        <w:tabs>
          <w:tab w:val="left" w:pos="2410"/>
        </w:tabs>
        <w:spacing w:before="0" w:after="244" w:line="274" w:lineRule="exact"/>
        <w:ind w:left="2400" w:right="1640" w:firstLine="0"/>
        <w:rPr>
          <w:rStyle w:val="20"/>
          <w:color w:val="000000"/>
          <w:sz w:val="24"/>
          <w:szCs w:val="24"/>
        </w:rPr>
      </w:pPr>
      <w:r>
        <w:rPr>
          <w:rStyle w:val="20"/>
          <w:color w:val="000000"/>
          <w:sz w:val="24"/>
          <w:szCs w:val="24"/>
        </w:rPr>
        <w:t xml:space="preserve">       </w:t>
      </w:r>
    </w:p>
    <w:p w:rsidR="003A71E7" w:rsidRPr="000F2BAE" w:rsidRDefault="003A71E7" w:rsidP="001B3CF0">
      <w:pPr>
        <w:pStyle w:val="21"/>
        <w:shd w:val="clear" w:color="auto" w:fill="auto"/>
        <w:tabs>
          <w:tab w:val="left" w:pos="2410"/>
        </w:tabs>
        <w:spacing w:before="0" w:after="244" w:line="274" w:lineRule="exact"/>
        <w:ind w:left="2400" w:right="1640" w:firstLine="0"/>
        <w:jc w:val="center"/>
        <w:rPr>
          <w:sz w:val="24"/>
          <w:szCs w:val="24"/>
        </w:rPr>
      </w:pPr>
      <w:r>
        <w:rPr>
          <w:rStyle w:val="20"/>
          <w:color w:val="000000"/>
          <w:sz w:val="24"/>
          <w:szCs w:val="24"/>
        </w:rPr>
        <w:t xml:space="preserve">5. </w:t>
      </w:r>
      <w:r w:rsidRPr="000F2BAE">
        <w:rPr>
          <w:rStyle w:val="20"/>
          <w:color w:val="000000"/>
          <w:sz w:val="24"/>
          <w:szCs w:val="24"/>
        </w:rPr>
        <w:t>Описание входящих в состав подпрограммы основных мероприятий и (или) ведомственных целевых программ</w:t>
      </w:r>
    </w:p>
    <w:p w:rsidR="003A71E7" w:rsidRDefault="003A71E7" w:rsidP="003B6199">
      <w:pPr>
        <w:pStyle w:val="21"/>
        <w:shd w:val="clear" w:color="auto" w:fill="auto"/>
        <w:spacing w:before="0" w:after="0" w:line="274" w:lineRule="exact"/>
        <w:ind w:firstLine="820"/>
        <w:jc w:val="both"/>
        <w:rPr>
          <w:rStyle w:val="20"/>
          <w:color w:val="000000"/>
          <w:sz w:val="24"/>
          <w:szCs w:val="24"/>
        </w:rPr>
      </w:pPr>
      <w:r w:rsidRPr="000F2BAE">
        <w:rPr>
          <w:rStyle w:val="20"/>
          <w:color w:val="000000"/>
          <w:sz w:val="24"/>
          <w:szCs w:val="24"/>
        </w:rPr>
        <w:t>1. Для достижения цели и решения задачи подпрограммы планируется выполнение основного мероприятия</w:t>
      </w:r>
      <w:r w:rsidRPr="00A77A15">
        <w:t xml:space="preserve"> </w:t>
      </w:r>
      <w:r w:rsidRPr="00D85D2E">
        <w:rPr>
          <w:rStyle w:val="20"/>
          <w:color w:val="000000"/>
          <w:sz w:val="24"/>
          <w:szCs w:val="24"/>
        </w:rPr>
        <w:t>Формирование современной городской среды, в том числе благоустройство общественных территорий Хуторского сельского поселения Тюкалинского муниципального района Омской области</w:t>
      </w:r>
      <w:r w:rsidRPr="000F2BAE">
        <w:rPr>
          <w:rStyle w:val="20"/>
          <w:color w:val="000000"/>
          <w:sz w:val="24"/>
          <w:szCs w:val="24"/>
        </w:rPr>
        <w:t xml:space="preserve"> </w:t>
      </w:r>
      <w:r>
        <w:rPr>
          <w:rStyle w:val="20"/>
          <w:color w:val="000000"/>
          <w:sz w:val="24"/>
          <w:szCs w:val="24"/>
        </w:rPr>
        <w:t xml:space="preserve"> в Хуторском сельском поселении Тюкалинского муниципального района Омской области.</w:t>
      </w:r>
    </w:p>
    <w:p w:rsidR="003A71E7" w:rsidRPr="000F2BAE" w:rsidRDefault="003A71E7" w:rsidP="003B6199">
      <w:pPr>
        <w:pStyle w:val="21"/>
        <w:shd w:val="clear" w:color="auto" w:fill="auto"/>
        <w:spacing w:before="0" w:after="0" w:line="274" w:lineRule="exact"/>
        <w:ind w:firstLine="820"/>
        <w:jc w:val="both"/>
        <w:rPr>
          <w:sz w:val="24"/>
          <w:szCs w:val="24"/>
        </w:rPr>
      </w:pPr>
    </w:p>
    <w:p w:rsidR="003A71E7" w:rsidRPr="000F2BAE" w:rsidRDefault="003A71E7" w:rsidP="003B6199">
      <w:pPr>
        <w:spacing w:after="0" w:line="274" w:lineRule="exact"/>
        <w:jc w:val="center"/>
        <w:rPr>
          <w:rFonts w:ascii="Times New Roman" w:hAnsi="Times New Roman"/>
          <w:sz w:val="24"/>
          <w:szCs w:val="24"/>
        </w:rPr>
      </w:pPr>
    </w:p>
    <w:p w:rsidR="003A71E7" w:rsidRDefault="003A71E7" w:rsidP="003664A7">
      <w:pPr>
        <w:pStyle w:val="21"/>
        <w:shd w:val="clear" w:color="auto" w:fill="auto"/>
        <w:tabs>
          <w:tab w:val="left" w:pos="3379"/>
        </w:tabs>
        <w:spacing w:before="0" w:after="0" w:line="274" w:lineRule="exact"/>
        <w:ind w:left="3080" w:firstLine="0"/>
        <w:jc w:val="both"/>
        <w:rPr>
          <w:rStyle w:val="20"/>
          <w:color w:val="000000"/>
          <w:sz w:val="24"/>
          <w:szCs w:val="24"/>
        </w:rPr>
      </w:pPr>
    </w:p>
    <w:p w:rsidR="003A71E7" w:rsidRPr="000F2BAE" w:rsidRDefault="003A71E7" w:rsidP="003664A7">
      <w:pPr>
        <w:pStyle w:val="21"/>
        <w:shd w:val="clear" w:color="auto" w:fill="auto"/>
        <w:tabs>
          <w:tab w:val="left" w:pos="3379"/>
        </w:tabs>
        <w:spacing w:before="0" w:after="0" w:line="274" w:lineRule="exact"/>
        <w:ind w:left="3080" w:firstLine="0"/>
        <w:jc w:val="both"/>
        <w:rPr>
          <w:rStyle w:val="20"/>
          <w:sz w:val="24"/>
          <w:szCs w:val="24"/>
          <w:shd w:val="clear" w:color="auto" w:fill="auto"/>
        </w:rPr>
      </w:pPr>
      <w:r>
        <w:rPr>
          <w:rStyle w:val="20"/>
          <w:color w:val="000000"/>
          <w:sz w:val="24"/>
          <w:szCs w:val="24"/>
        </w:rPr>
        <w:t xml:space="preserve">6. </w:t>
      </w:r>
      <w:r w:rsidRPr="000F2BAE">
        <w:rPr>
          <w:rStyle w:val="20"/>
          <w:color w:val="000000"/>
          <w:sz w:val="24"/>
          <w:szCs w:val="24"/>
        </w:rPr>
        <w:t>Описание мероприятий и их выполнения</w:t>
      </w:r>
    </w:p>
    <w:p w:rsidR="003A71E7" w:rsidRPr="000F2BAE" w:rsidRDefault="003A71E7" w:rsidP="003B6199">
      <w:pPr>
        <w:pStyle w:val="21"/>
        <w:shd w:val="clear" w:color="auto" w:fill="auto"/>
        <w:tabs>
          <w:tab w:val="left" w:pos="3379"/>
        </w:tabs>
        <w:spacing w:before="0" w:after="0" w:line="274" w:lineRule="exact"/>
        <w:ind w:left="3080" w:firstLine="0"/>
        <w:jc w:val="both"/>
        <w:rPr>
          <w:sz w:val="24"/>
          <w:szCs w:val="24"/>
        </w:rPr>
      </w:pPr>
    </w:p>
    <w:p w:rsidR="003A71E7" w:rsidRPr="000F2BAE" w:rsidRDefault="003A71E7" w:rsidP="003B6199">
      <w:pPr>
        <w:pStyle w:val="21"/>
        <w:shd w:val="clear" w:color="auto" w:fill="auto"/>
        <w:spacing w:before="0" w:after="0" w:line="274" w:lineRule="exact"/>
        <w:ind w:firstLine="820"/>
        <w:jc w:val="both"/>
        <w:rPr>
          <w:sz w:val="24"/>
          <w:szCs w:val="24"/>
        </w:rPr>
      </w:pPr>
      <w:r>
        <w:rPr>
          <w:rStyle w:val="20"/>
          <w:color w:val="000000"/>
          <w:sz w:val="24"/>
          <w:szCs w:val="24"/>
        </w:rPr>
        <w:t>1. В</w:t>
      </w:r>
      <w:r w:rsidRPr="000F2BAE">
        <w:rPr>
          <w:rStyle w:val="20"/>
          <w:color w:val="000000"/>
          <w:sz w:val="24"/>
          <w:szCs w:val="24"/>
        </w:rPr>
        <w:t xml:space="preserve"> рамках основного мероприятия</w:t>
      </w:r>
      <w:r w:rsidRPr="00670E97">
        <w:t xml:space="preserve"> </w:t>
      </w:r>
      <w:r w:rsidRPr="00D85D2E">
        <w:rPr>
          <w:rStyle w:val="20"/>
          <w:color w:val="000000"/>
          <w:sz w:val="24"/>
          <w:szCs w:val="24"/>
        </w:rPr>
        <w:t>Формирование современной городской среды, в том числе благоустройство общественных территорий Хуторского сельского поселения Тюкалинского муниципального района Омской области</w:t>
      </w:r>
      <w:r w:rsidRPr="000F2BAE">
        <w:rPr>
          <w:rStyle w:val="20"/>
          <w:color w:val="000000"/>
          <w:sz w:val="24"/>
          <w:szCs w:val="24"/>
        </w:rPr>
        <w:t xml:space="preserve"> </w:t>
      </w:r>
      <w:r>
        <w:rPr>
          <w:rStyle w:val="20"/>
          <w:color w:val="000000"/>
          <w:sz w:val="24"/>
          <w:szCs w:val="24"/>
        </w:rPr>
        <w:t xml:space="preserve">в Хуторском сельском поселении Тюкалинского района </w:t>
      </w:r>
      <w:r w:rsidRPr="000F2BAE">
        <w:rPr>
          <w:rStyle w:val="20"/>
          <w:color w:val="000000"/>
          <w:sz w:val="24"/>
          <w:szCs w:val="24"/>
        </w:rPr>
        <w:t>Омской области» планируется выполнение следующих мероприятий:</w:t>
      </w:r>
    </w:p>
    <w:p w:rsidR="003A71E7" w:rsidRDefault="003A71E7" w:rsidP="003C6042">
      <w:pPr>
        <w:pStyle w:val="21"/>
        <w:shd w:val="clear" w:color="auto" w:fill="auto"/>
        <w:tabs>
          <w:tab w:val="left" w:pos="1095"/>
        </w:tabs>
        <w:spacing w:before="0" w:after="0" w:line="274" w:lineRule="exact"/>
        <w:ind w:firstLine="0"/>
        <w:jc w:val="both"/>
        <w:rPr>
          <w:rStyle w:val="20"/>
          <w:color w:val="000000"/>
          <w:sz w:val="24"/>
          <w:szCs w:val="24"/>
        </w:rPr>
      </w:pPr>
      <w:r>
        <w:rPr>
          <w:rStyle w:val="20"/>
          <w:color w:val="000000"/>
          <w:sz w:val="24"/>
          <w:szCs w:val="24"/>
        </w:rPr>
        <w:t xml:space="preserve">             1.1. «Реализация инициативных проектов в сфере формирования комфортной городской среды»;</w:t>
      </w:r>
    </w:p>
    <w:p w:rsidR="003A71E7" w:rsidRPr="00505C7E" w:rsidRDefault="003A71E7" w:rsidP="003C6042">
      <w:pPr>
        <w:pStyle w:val="21"/>
        <w:shd w:val="clear" w:color="auto" w:fill="auto"/>
        <w:tabs>
          <w:tab w:val="left" w:pos="1095"/>
        </w:tabs>
        <w:spacing w:before="0" w:after="0" w:line="274" w:lineRule="exact"/>
        <w:ind w:firstLine="0"/>
        <w:jc w:val="both"/>
        <w:rPr>
          <w:rStyle w:val="20"/>
          <w:color w:val="000000"/>
          <w:sz w:val="24"/>
          <w:szCs w:val="24"/>
        </w:rPr>
      </w:pPr>
      <w:r>
        <w:rPr>
          <w:rStyle w:val="20"/>
          <w:color w:val="000000"/>
          <w:sz w:val="24"/>
          <w:szCs w:val="24"/>
        </w:rPr>
        <w:t xml:space="preserve">             Для реализации мероприятий предусматривается целевой индикатор, который рассчитывается по формуле: </w:t>
      </w:r>
    </w:p>
    <w:p w:rsidR="003A71E7" w:rsidRPr="00D85D2E" w:rsidRDefault="003A71E7" w:rsidP="00670E97">
      <w:pPr>
        <w:pStyle w:val="21"/>
        <w:tabs>
          <w:tab w:val="left" w:pos="1095"/>
        </w:tabs>
        <w:spacing w:before="0" w:after="0" w:line="240" w:lineRule="auto"/>
        <w:ind w:hanging="958"/>
        <w:jc w:val="both"/>
        <w:rPr>
          <w:sz w:val="24"/>
          <w:szCs w:val="24"/>
        </w:rPr>
      </w:pPr>
      <w:r>
        <w:rPr>
          <w:sz w:val="24"/>
          <w:szCs w:val="24"/>
        </w:rPr>
        <w:t xml:space="preserve">                </w:t>
      </w:r>
      <w:r w:rsidRPr="00D85D2E">
        <w:rPr>
          <w:sz w:val="24"/>
          <w:szCs w:val="24"/>
        </w:rPr>
        <w:t>Р = А – В,</w:t>
      </w:r>
    </w:p>
    <w:p w:rsidR="003A71E7" w:rsidRPr="00D85D2E" w:rsidRDefault="003A71E7" w:rsidP="00670E97">
      <w:pPr>
        <w:pStyle w:val="21"/>
        <w:tabs>
          <w:tab w:val="left" w:pos="1095"/>
        </w:tabs>
        <w:spacing w:before="0" w:after="0" w:line="240" w:lineRule="auto"/>
        <w:ind w:hanging="958"/>
        <w:jc w:val="both"/>
        <w:rPr>
          <w:sz w:val="24"/>
          <w:szCs w:val="24"/>
        </w:rPr>
      </w:pPr>
      <w:r w:rsidRPr="00D85D2E">
        <w:rPr>
          <w:sz w:val="24"/>
          <w:szCs w:val="24"/>
        </w:rPr>
        <w:t xml:space="preserve">                где:</w:t>
      </w:r>
    </w:p>
    <w:p w:rsidR="003A71E7" w:rsidRPr="00D85D2E" w:rsidRDefault="003A71E7" w:rsidP="00670E97">
      <w:pPr>
        <w:pStyle w:val="21"/>
        <w:tabs>
          <w:tab w:val="left" w:pos="1095"/>
        </w:tabs>
        <w:spacing w:before="0" w:after="0" w:line="240" w:lineRule="auto"/>
        <w:ind w:hanging="958"/>
        <w:jc w:val="both"/>
        <w:rPr>
          <w:sz w:val="24"/>
          <w:szCs w:val="24"/>
        </w:rPr>
      </w:pPr>
      <w:r w:rsidRPr="00D85D2E">
        <w:rPr>
          <w:sz w:val="24"/>
          <w:szCs w:val="24"/>
        </w:rPr>
        <w:t xml:space="preserve">               A – количество проведенных мероприятий в отчетном году;</w:t>
      </w:r>
    </w:p>
    <w:p w:rsidR="003A71E7" w:rsidRPr="00670E97" w:rsidRDefault="003A71E7" w:rsidP="00670E97">
      <w:pPr>
        <w:pStyle w:val="21"/>
        <w:tabs>
          <w:tab w:val="left" w:pos="1095"/>
        </w:tabs>
        <w:spacing w:before="0" w:after="0" w:line="240" w:lineRule="auto"/>
        <w:ind w:hanging="958"/>
        <w:jc w:val="both"/>
        <w:rPr>
          <w:sz w:val="24"/>
          <w:szCs w:val="24"/>
        </w:rPr>
      </w:pPr>
      <w:r w:rsidRPr="00D85D2E">
        <w:rPr>
          <w:sz w:val="24"/>
          <w:szCs w:val="24"/>
        </w:rPr>
        <w:t xml:space="preserve">               B – количество проведенных мероприятий в году, предшествующем отчетному году.</w:t>
      </w:r>
    </w:p>
    <w:p w:rsidR="003A71E7" w:rsidRDefault="003A71E7" w:rsidP="003664A7">
      <w:pPr>
        <w:pStyle w:val="21"/>
        <w:shd w:val="clear" w:color="auto" w:fill="auto"/>
        <w:tabs>
          <w:tab w:val="left" w:pos="2446"/>
        </w:tabs>
        <w:spacing w:before="0" w:after="244" w:line="274" w:lineRule="exact"/>
        <w:ind w:left="2100" w:firstLine="0"/>
        <w:rPr>
          <w:rStyle w:val="20"/>
          <w:color w:val="000000"/>
          <w:sz w:val="24"/>
          <w:szCs w:val="24"/>
        </w:rPr>
      </w:pPr>
    </w:p>
    <w:p w:rsidR="003A71E7" w:rsidRPr="000F2BAE" w:rsidRDefault="003A71E7" w:rsidP="003664A7">
      <w:pPr>
        <w:pStyle w:val="21"/>
        <w:shd w:val="clear" w:color="auto" w:fill="auto"/>
        <w:tabs>
          <w:tab w:val="left" w:pos="2446"/>
        </w:tabs>
        <w:spacing w:before="0" w:after="244" w:line="274" w:lineRule="exact"/>
        <w:ind w:left="2100" w:firstLine="0"/>
        <w:rPr>
          <w:sz w:val="24"/>
          <w:szCs w:val="24"/>
        </w:rPr>
      </w:pPr>
      <w:r>
        <w:rPr>
          <w:rStyle w:val="20"/>
          <w:color w:val="000000"/>
          <w:sz w:val="24"/>
          <w:szCs w:val="24"/>
        </w:rPr>
        <w:t xml:space="preserve">7. </w:t>
      </w:r>
      <w:r w:rsidRPr="000F2BAE">
        <w:rPr>
          <w:rStyle w:val="20"/>
          <w:color w:val="000000"/>
          <w:sz w:val="24"/>
          <w:szCs w:val="24"/>
        </w:rPr>
        <w:t>Объем финансовых ресурсов, необходимых для реализации подпрограммы в целом и по источникам финансирования</w:t>
      </w:r>
    </w:p>
    <w:p w:rsidR="003A71E7" w:rsidRPr="001627EE" w:rsidRDefault="003A71E7" w:rsidP="00505C7E">
      <w:pPr>
        <w:pStyle w:val="21"/>
        <w:shd w:val="clear" w:color="auto" w:fill="auto"/>
        <w:tabs>
          <w:tab w:val="left" w:pos="139"/>
        </w:tabs>
        <w:spacing w:before="0" w:after="0" w:line="274" w:lineRule="exact"/>
        <w:ind w:firstLine="0"/>
        <w:rPr>
          <w:rStyle w:val="25"/>
          <w:sz w:val="24"/>
          <w:szCs w:val="24"/>
          <w:shd w:val="clear" w:color="auto" w:fill="auto"/>
        </w:rPr>
      </w:pPr>
      <w:r w:rsidRPr="001627EE">
        <w:rPr>
          <w:rStyle w:val="25"/>
          <w:color w:val="000000"/>
          <w:sz w:val="24"/>
          <w:szCs w:val="24"/>
        </w:rPr>
        <w:t>Общий объем финансирования составит: 2856590,00 руб., в том числе из областного бюджета – 2590000,00 руб., из районного бюджета – 266590,00 руб.</w:t>
      </w:r>
    </w:p>
    <w:p w:rsidR="003A71E7" w:rsidRPr="001627EE" w:rsidRDefault="003A71E7" w:rsidP="00505C7E">
      <w:pPr>
        <w:pStyle w:val="21"/>
        <w:shd w:val="clear" w:color="auto" w:fill="auto"/>
        <w:spacing w:before="0" w:after="0" w:line="274" w:lineRule="exact"/>
        <w:ind w:firstLine="300"/>
        <w:jc w:val="both"/>
        <w:rPr>
          <w:rStyle w:val="25"/>
          <w:color w:val="000000"/>
          <w:sz w:val="24"/>
          <w:szCs w:val="24"/>
        </w:rPr>
      </w:pPr>
      <w:r w:rsidRPr="001627EE">
        <w:rPr>
          <w:rStyle w:val="25"/>
          <w:color w:val="000000"/>
          <w:sz w:val="24"/>
          <w:szCs w:val="24"/>
        </w:rPr>
        <w:t>- в 2025 году – 0 руб.;</w:t>
      </w:r>
    </w:p>
    <w:p w:rsidR="003A71E7" w:rsidRPr="001627EE" w:rsidRDefault="003A71E7" w:rsidP="00505C7E">
      <w:pPr>
        <w:pStyle w:val="21"/>
        <w:shd w:val="clear" w:color="auto" w:fill="auto"/>
        <w:spacing w:before="0" w:after="0" w:line="274" w:lineRule="exact"/>
        <w:ind w:firstLine="300"/>
        <w:jc w:val="both"/>
        <w:rPr>
          <w:rStyle w:val="25"/>
          <w:color w:val="000000"/>
          <w:sz w:val="24"/>
          <w:szCs w:val="24"/>
        </w:rPr>
      </w:pPr>
      <w:r w:rsidRPr="001627EE">
        <w:rPr>
          <w:rStyle w:val="25"/>
          <w:color w:val="000000"/>
          <w:sz w:val="24"/>
          <w:szCs w:val="24"/>
        </w:rPr>
        <w:t>- в 2026 году – 0 руб.;</w:t>
      </w:r>
    </w:p>
    <w:p w:rsidR="003A71E7" w:rsidRPr="001627EE" w:rsidRDefault="003A71E7" w:rsidP="00505C7E">
      <w:pPr>
        <w:pStyle w:val="21"/>
        <w:shd w:val="clear" w:color="auto" w:fill="auto"/>
        <w:spacing w:before="0" w:after="0" w:line="274" w:lineRule="exact"/>
        <w:ind w:firstLine="300"/>
        <w:jc w:val="both"/>
        <w:rPr>
          <w:rStyle w:val="25"/>
          <w:color w:val="000000"/>
          <w:sz w:val="24"/>
          <w:szCs w:val="24"/>
        </w:rPr>
      </w:pPr>
      <w:r w:rsidRPr="001627EE">
        <w:rPr>
          <w:rStyle w:val="25"/>
          <w:color w:val="000000"/>
          <w:sz w:val="24"/>
          <w:szCs w:val="24"/>
        </w:rPr>
        <w:t>- в 2027 году – 0 руб.;</w:t>
      </w:r>
    </w:p>
    <w:p w:rsidR="003A71E7" w:rsidRPr="001627EE" w:rsidRDefault="003A71E7" w:rsidP="00505C7E">
      <w:pPr>
        <w:pStyle w:val="21"/>
        <w:shd w:val="clear" w:color="auto" w:fill="auto"/>
        <w:spacing w:before="0" w:after="0" w:line="274" w:lineRule="exact"/>
        <w:ind w:firstLine="300"/>
        <w:jc w:val="both"/>
        <w:rPr>
          <w:rStyle w:val="25"/>
          <w:color w:val="000000"/>
          <w:sz w:val="24"/>
          <w:szCs w:val="24"/>
        </w:rPr>
      </w:pPr>
      <w:r w:rsidRPr="001627EE">
        <w:rPr>
          <w:rStyle w:val="25"/>
          <w:color w:val="000000"/>
          <w:sz w:val="24"/>
          <w:szCs w:val="24"/>
        </w:rPr>
        <w:t>- в 2028 году – 0 руб.;</w:t>
      </w:r>
    </w:p>
    <w:p w:rsidR="003A71E7" w:rsidRPr="001627EE" w:rsidRDefault="003A71E7" w:rsidP="00505C7E">
      <w:pPr>
        <w:pStyle w:val="21"/>
        <w:shd w:val="clear" w:color="auto" w:fill="auto"/>
        <w:spacing w:before="0" w:after="0" w:line="274" w:lineRule="exact"/>
        <w:ind w:firstLine="300"/>
        <w:jc w:val="both"/>
        <w:rPr>
          <w:rStyle w:val="25"/>
          <w:color w:val="000000"/>
          <w:sz w:val="24"/>
          <w:szCs w:val="24"/>
        </w:rPr>
      </w:pPr>
      <w:r w:rsidRPr="001627EE">
        <w:rPr>
          <w:rStyle w:val="25"/>
          <w:color w:val="000000"/>
          <w:sz w:val="24"/>
          <w:szCs w:val="24"/>
        </w:rPr>
        <w:t>- в 2029 году – 0 руб.</w:t>
      </w:r>
    </w:p>
    <w:p w:rsidR="003A71E7" w:rsidRDefault="003A71E7" w:rsidP="00FD7463">
      <w:pPr>
        <w:pStyle w:val="21"/>
        <w:shd w:val="clear" w:color="auto" w:fill="auto"/>
        <w:spacing w:before="0" w:after="0" w:line="274" w:lineRule="exact"/>
        <w:ind w:firstLine="300"/>
        <w:jc w:val="both"/>
        <w:rPr>
          <w:rStyle w:val="20"/>
          <w:color w:val="000000"/>
          <w:sz w:val="24"/>
          <w:szCs w:val="24"/>
        </w:rPr>
      </w:pPr>
    </w:p>
    <w:p w:rsidR="003A71E7" w:rsidRPr="00FD7463" w:rsidRDefault="003A71E7" w:rsidP="00674387">
      <w:pPr>
        <w:pStyle w:val="21"/>
        <w:shd w:val="clear" w:color="auto" w:fill="auto"/>
        <w:spacing w:before="0" w:after="0" w:line="274" w:lineRule="exact"/>
        <w:ind w:firstLine="0"/>
        <w:jc w:val="both"/>
        <w:rPr>
          <w:sz w:val="24"/>
          <w:szCs w:val="24"/>
        </w:rPr>
      </w:pPr>
      <w:r w:rsidRPr="000F2BAE">
        <w:rPr>
          <w:rStyle w:val="20"/>
          <w:color w:val="000000"/>
          <w:sz w:val="24"/>
          <w:szCs w:val="24"/>
        </w:rPr>
        <w:t xml:space="preserve">Объем бюджетных ассигнований на реализацию подпрограммы ежегодно будет утверждаться решением Совета </w:t>
      </w:r>
      <w:r>
        <w:rPr>
          <w:rStyle w:val="20"/>
          <w:color w:val="000000"/>
          <w:sz w:val="24"/>
          <w:szCs w:val="24"/>
        </w:rPr>
        <w:t>Хуторского</w:t>
      </w:r>
      <w:r w:rsidRPr="000F2BAE">
        <w:rPr>
          <w:rStyle w:val="20"/>
          <w:color w:val="000000"/>
          <w:sz w:val="24"/>
          <w:szCs w:val="24"/>
        </w:rPr>
        <w:t xml:space="preserve"> сельского поселения о бюджете сельского поселения на очередной финансовый год в составе ведомственной структуры расходов бюджета.</w:t>
      </w:r>
    </w:p>
    <w:p w:rsidR="003A71E7" w:rsidRDefault="003A71E7" w:rsidP="003664A7">
      <w:pPr>
        <w:pStyle w:val="21"/>
        <w:shd w:val="clear" w:color="auto" w:fill="auto"/>
        <w:tabs>
          <w:tab w:val="left" w:pos="2882"/>
        </w:tabs>
        <w:spacing w:before="0" w:after="266" w:line="274" w:lineRule="exact"/>
        <w:ind w:firstLine="0"/>
        <w:jc w:val="both"/>
        <w:rPr>
          <w:rStyle w:val="20"/>
          <w:color w:val="000000"/>
          <w:sz w:val="24"/>
          <w:szCs w:val="24"/>
        </w:rPr>
      </w:pPr>
      <w:r>
        <w:rPr>
          <w:rStyle w:val="20"/>
          <w:color w:val="000000"/>
          <w:sz w:val="24"/>
          <w:szCs w:val="24"/>
        </w:rPr>
        <w:t xml:space="preserve">                                   8. </w:t>
      </w:r>
      <w:r w:rsidRPr="000F2BAE">
        <w:rPr>
          <w:rStyle w:val="20"/>
          <w:color w:val="000000"/>
          <w:sz w:val="24"/>
          <w:szCs w:val="24"/>
        </w:rPr>
        <w:t>Ожидаемые результаты реализации подпрограммы</w:t>
      </w:r>
    </w:p>
    <w:p w:rsidR="003A71E7" w:rsidRPr="000F2BAE" w:rsidRDefault="003A71E7" w:rsidP="003664A7">
      <w:pPr>
        <w:pStyle w:val="21"/>
        <w:shd w:val="clear" w:color="auto" w:fill="auto"/>
        <w:tabs>
          <w:tab w:val="left" w:pos="2882"/>
        </w:tabs>
        <w:spacing w:before="0" w:after="266" w:line="274" w:lineRule="exact"/>
        <w:ind w:firstLine="0"/>
        <w:jc w:val="both"/>
        <w:rPr>
          <w:sz w:val="24"/>
          <w:szCs w:val="24"/>
        </w:rPr>
      </w:pPr>
      <w:r>
        <w:rPr>
          <w:rStyle w:val="25"/>
          <w:color w:val="000000"/>
          <w:sz w:val="24"/>
          <w:szCs w:val="24"/>
        </w:rPr>
        <w:t>Ожидаемыми результатами реализации подпрограммы</w:t>
      </w:r>
      <w:r w:rsidRPr="00674387">
        <w:rPr>
          <w:rStyle w:val="25"/>
          <w:color w:val="000000"/>
          <w:sz w:val="24"/>
          <w:szCs w:val="24"/>
        </w:rPr>
        <w:t xml:space="preserve"> </w:t>
      </w:r>
      <w:r>
        <w:rPr>
          <w:rStyle w:val="25"/>
          <w:color w:val="000000"/>
          <w:sz w:val="24"/>
          <w:szCs w:val="24"/>
        </w:rPr>
        <w:t>«</w:t>
      </w:r>
      <w:r w:rsidRPr="001627EE">
        <w:rPr>
          <w:rStyle w:val="25"/>
          <w:color w:val="000000"/>
          <w:sz w:val="24"/>
          <w:szCs w:val="24"/>
        </w:rPr>
        <w:t>Благоустройство общественных территорий Хуторского сельского поселения</w:t>
      </w:r>
      <w:r>
        <w:rPr>
          <w:rStyle w:val="25"/>
          <w:color w:val="000000"/>
          <w:sz w:val="24"/>
          <w:szCs w:val="24"/>
        </w:rPr>
        <w:t>» является п</w:t>
      </w:r>
      <w:r w:rsidRPr="001627EE">
        <w:rPr>
          <w:rStyle w:val="25"/>
          <w:color w:val="000000"/>
          <w:sz w:val="24"/>
          <w:szCs w:val="24"/>
        </w:rPr>
        <w:t>роведение мероприятий по благоустройству территорий Хуторского сельского поселения, благоустройство кладбища</w:t>
      </w:r>
      <w:r>
        <w:rPr>
          <w:rStyle w:val="25"/>
          <w:color w:val="000000"/>
          <w:sz w:val="24"/>
          <w:szCs w:val="24"/>
        </w:rPr>
        <w:t>.</w:t>
      </w:r>
    </w:p>
    <w:p w:rsidR="003A71E7" w:rsidRPr="000F2BAE" w:rsidRDefault="003A71E7" w:rsidP="003664A7">
      <w:pPr>
        <w:pStyle w:val="21"/>
        <w:shd w:val="clear" w:color="auto" w:fill="auto"/>
        <w:tabs>
          <w:tab w:val="left" w:pos="2451"/>
        </w:tabs>
        <w:spacing w:before="0" w:after="266" w:line="274" w:lineRule="exact"/>
        <w:ind w:left="2100" w:firstLine="0"/>
        <w:jc w:val="both"/>
        <w:rPr>
          <w:sz w:val="24"/>
          <w:szCs w:val="24"/>
        </w:rPr>
      </w:pPr>
      <w:r>
        <w:rPr>
          <w:rStyle w:val="20"/>
          <w:color w:val="000000"/>
          <w:sz w:val="24"/>
          <w:szCs w:val="24"/>
        </w:rPr>
        <w:t xml:space="preserve">9. </w:t>
      </w:r>
      <w:r w:rsidRPr="000F2BAE">
        <w:rPr>
          <w:rStyle w:val="20"/>
          <w:color w:val="000000"/>
          <w:sz w:val="24"/>
          <w:szCs w:val="24"/>
        </w:rPr>
        <w:t>Описание системы управления реализацией подпрограммы</w:t>
      </w:r>
    </w:p>
    <w:p w:rsidR="003A71E7" w:rsidRPr="000F2BAE" w:rsidRDefault="003A71E7" w:rsidP="003B6199">
      <w:pPr>
        <w:pStyle w:val="21"/>
        <w:numPr>
          <w:ilvl w:val="0"/>
          <w:numId w:val="20"/>
        </w:numPr>
        <w:shd w:val="clear" w:color="auto" w:fill="auto"/>
        <w:tabs>
          <w:tab w:val="left" w:pos="1066"/>
        </w:tabs>
        <w:spacing w:before="0" w:after="0" w:line="274" w:lineRule="exact"/>
        <w:ind w:firstLine="820"/>
        <w:jc w:val="both"/>
        <w:rPr>
          <w:sz w:val="24"/>
          <w:szCs w:val="24"/>
        </w:rPr>
      </w:pPr>
      <w:r w:rsidRPr="000F2BAE">
        <w:rPr>
          <w:rStyle w:val="20"/>
          <w:color w:val="000000"/>
          <w:sz w:val="24"/>
          <w:szCs w:val="24"/>
        </w:rPr>
        <w:t>Управление реализацией, формирование отчетности о ходе реализации и проведение оценки эффективности реализации подпрограммы осуществляются в соответствии с законодательством.</w:t>
      </w:r>
    </w:p>
    <w:p w:rsidR="003A71E7" w:rsidRPr="000F2BAE" w:rsidRDefault="003A71E7" w:rsidP="003B6199">
      <w:pPr>
        <w:pStyle w:val="21"/>
        <w:numPr>
          <w:ilvl w:val="0"/>
          <w:numId w:val="20"/>
        </w:numPr>
        <w:shd w:val="clear" w:color="auto" w:fill="auto"/>
        <w:tabs>
          <w:tab w:val="left" w:pos="1071"/>
        </w:tabs>
        <w:spacing w:before="0" w:after="267" w:line="274" w:lineRule="exact"/>
        <w:ind w:firstLine="820"/>
        <w:jc w:val="both"/>
        <w:rPr>
          <w:sz w:val="24"/>
          <w:szCs w:val="24"/>
        </w:rPr>
      </w:pPr>
      <w:r w:rsidRPr="000F2BAE">
        <w:rPr>
          <w:rStyle w:val="20"/>
          <w:color w:val="000000"/>
          <w:sz w:val="24"/>
          <w:szCs w:val="24"/>
        </w:rPr>
        <w:t>Реализацию подпрограммы в целом и достижение утвержденных значений целевых индикаторов, формирование отчетности о ходе реализации подпрограммы, проведение оценки эффективности реализации подпрограммы обеспечивает ответственный исполнитель муниципальной программы</w:t>
      </w:r>
      <w:r>
        <w:rPr>
          <w:rStyle w:val="20"/>
          <w:color w:val="000000"/>
          <w:sz w:val="24"/>
          <w:szCs w:val="24"/>
        </w:rPr>
        <w:t xml:space="preserve"> Администрация Хуторского сельского поселения.</w:t>
      </w:r>
    </w:p>
    <w:sectPr w:rsidR="003A71E7" w:rsidRPr="000F2BAE" w:rsidSect="00FD7463">
      <w:pgSz w:w="11906" w:h="16838"/>
      <w:pgMar w:top="567" w:right="851" w:bottom="36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1CC039CE"/>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20033B4A"/>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0">
    <w:nsid w:val="313320F8"/>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3FD2229E"/>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nsid w:val="540744E7"/>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0"/>
  </w:num>
  <w:num w:numId="2">
    <w:abstractNumId w:val="1"/>
  </w:num>
  <w:num w:numId="3">
    <w:abstractNumId w:val="2"/>
  </w:num>
  <w:num w:numId="4">
    <w:abstractNumId w:val="3"/>
  </w:num>
  <w:num w:numId="5">
    <w:abstractNumId w:val="4"/>
  </w:num>
  <w:num w:numId="6">
    <w:abstractNumId w:val="22"/>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20"/>
  </w:num>
  <w:num w:numId="15">
    <w:abstractNumId w:val="12"/>
  </w:num>
  <w:num w:numId="16">
    <w:abstractNumId w:val="13"/>
  </w:num>
  <w:num w:numId="17">
    <w:abstractNumId w:val="14"/>
  </w:num>
  <w:num w:numId="18">
    <w:abstractNumId w:val="18"/>
  </w:num>
  <w:num w:numId="19">
    <w:abstractNumId w:val="15"/>
  </w:num>
  <w:num w:numId="20">
    <w:abstractNumId w:val="16"/>
  </w:num>
  <w:num w:numId="21">
    <w:abstractNumId w:val="17"/>
  </w:num>
  <w:num w:numId="22">
    <w:abstractNumId w:val="21"/>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C95"/>
    <w:rsid w:val="00011100"/>
    <w:rsid w:val="00015701"/>
    <w:rsid w:val="000217CD"/>
    <w:rsid w:val="00042269"/>
    <w:rsid w:val="00052498"/>
    <w:rsid w:val="00053941"/>
    <w:rsid w:val="00057AB8"/>
    <w:rsid w:val="00063E3A"/>
    <w:rsid w:val="000819D8"/>
    <w:rsid w:val="00083416"/>
    <w:rsid w:val="000919AF"/>
    <w:rsid w:val="000A1EDD"/>
    <w:rsid w:val="000A53C8"/>
    <w:rsid w:val="000B57CD"/>
    <w:rsid w:val="000D3A68"/>
    <w:rsid w:val="000D44C3"/>
    <w:rsid w:val="000E249F"/>
    <w:rsid w:val="000E7064"/>
    <w:rsid w:val="000E7D0D"/>
    <w:rsid w:val="000F0C95"/>
    <w:rsid w:val="000F2BAE"/>
    <w:rsid w:val="000F7883"/>
    <w:rsid w:val="00112D70"/>
    <w:rsid w:val="00114425"/>
    <w:rsid w:val="00121635"/>
    <w:rsid w:val="00132E60"/>
    <w:rsid w:val="0015070C"/>
    <w:rsid w:val="00154F86"/>
    <w:rsid w:val="001565AA"/>
    <w:rsid w:val="00156841"/>
    <w:rsid w:val="001627EE"/>
    <w:rsid w:val="001744FF"/>
    <w:rsid w:val="00184948"/>
    <w:rsid w:val="00185D35"/>
    <w:rsid w:val="00194D84"/>
    <w:rsid w:val="0019731B"/>
    <w:rsid w:val="001B25B7"/>
    <w:rsid w:val="001B2A94"/>
    <w:rsid w:val="001B3CF0"/>
    <w:rsid w:val="001F0D87"/>
    <w:rsid w:val="00207051"/>
    <w:rsid w:val="0021674C"/>
    <w:rsid w:val="00221174"/>
    <w:rsid w:val="002505CD"/>
    <w:rsid w:val="002652DC"/>
    <w:rsid w:val="002743D7"/>
    <w:rsid w:val="00281E70"/>
    <w:rsid w:val="002C0A60"/>
    <w:rsid w:val="002D0139"/>
    <w:rsid w:val="002D0F88"/>
    <w:rsid w:val="002D17FD"/>
    <w:rsid w:val="002D7EF3"/>
    <w:rsid w:val="002E47AC"/>
    <w:rsid w:val="002F252A"/>
    <w:rsid w:val="0030709D"/>
    <w:rsid w:val="003116AE"/>
    <w:rsid w:val="00312AC9"/>
    <w:rsid w:val="0031524E"/>
    <w:rsid w:val="00316262"/>
    <w:rsid w:val="00316C4E"/>
    <w:rsid w:val="00330D5A"/>
    <w:rsid w:val="00334AA9"/>
    <w:rsid w:val="00345E80"/>
    <w:rsid w:val="00346B6B"/>
    <w:rsid w:val="0035170C"/>
    <w:rsid w:val="003664A7"/>
    <w:rsid w:val="003804FF"/>
    <w:rsid w:val="003A71E7"/>
    <w:rsid w:val="003B6199"/>
    <w:rsid w:val="003C3400"/>
    <w:rsid w:val="003C6042"/>
    <w:rsid w:val="003D2578"/>
    <w:rsid w:val="003D64DB"/>
    <w:rsid w:val="003E6D31"/>
    <w:rsid w:val="00412A46"/>
    <w:rsid w:val="00412F7E"/>
    <w:rsid w:val="0042339D"/>
    <w:rsid w:val="004410C9"/>
    <w:rsid w:val="00442B68"/>
    <w:rsid w:val="00444F73"/>
    <w:rsid w:val="00491465"/>
    <w:rsid w:val="004A29E2"/>
    <w:rsid w:val="004A7F17"/>
    <w:rsid w:val="004D4A11"/>
    <w:rsid w:val="004D653D"/>
    <w:rsid w:val="004E4D12"/>
    <w:rsid w:val="004F069E"/>
    <w:rsid w:val="004F2BED"/>
    <w:rsid w:val="00500DAF"/>
    <w:rsid w:val="00505C7E"/>
    <w:rsid w:val="005062D3"/>
    <w:rsid w:val="00512677"/>
    <w:rsid w:val="00514E78"/>
    <w:rsid w:val="0053408C"/>
    <w:rsid w:val="00537F43"/>
    <w:rsid w:val="005516E5"/>
    <w:rsid w:val="0056083D"/>
    <w:rsid w:val="00570458"/>
    <w:rsid w:val="00574E51"/>
    <w:rsid w:val="00590F30"/>
    <w:rsid w:val="00592AB9"/>
    <w:rsid w:val="005945DC"/>
    <w:rsid w:val="005C1EDB"/>
    <w:rsid w:val="005C38EA"/>
    <w:rsid w:val="005E3CA6"/>
    <w:rsid w:val="00604C53"/>
    <w:rsid w:val="00615082"/>
    <w:rsid w:val="00625C50"/>
    <w:rsid w:val="006459E4"/>
    <w:rsid w:val="00653187"/>
    <w:rsid w:val="00653F46"/>
    <w:rsid w:val="00670E97"/>
    <w:rsid w:val="00672999"/>
    <w:rsid w:val="00673B68"/>
    <w:rsid w:val="00674387"/>
    <w:rsid w:val="006906A6"/>
    <w:rsid w:val="00693F6C"/>
    <w:rsid w:val="0069476F"/>
    <w:rsid w:val="006A6426"/>
    <w:rsid w:val="006B7241"/>
    <w:rsid w:val="006B7BA4"/>
    <w:rsid w:val="006C0722"/>
    <w:rsid w:val="006C092C"/>
    <w:rsid w:val="006D596E"/>
    <w:rsid w:val="006E3030"/>
    <w:rsid w:val="00722F75"/>
    <w:rsid w:val="00737C5D"/>
    <w:rsid w:val="00741924"/>
    <w:rsid w:val="007477C0"/>
    <w:rsid w:val="00772B47"/>
    <w:rsid w:val="00774788"/>
    <w:rsid w:val="007F50EE"/>
    <w:rsid w:val="008360E2"/>
    <w:rsid w:val="008405C2"/>
    <w:rsid w:val="00844D5D"/>
    <w:rsid w:val="00846F26"/>
    <w:rsid w:val="00860F9A"/>
    <w:rsid w:val="00862A21"/>
    <w:rsid w:val="00866DA3"/>
    <w:rsid w:val="00870444"/>
    <w:rsid w:val="00885FB0"/>
    <w:rsid w:val="00891D7F"/>
    <w:rsid w:val="008A43FF"/>
    <w:rsid w:val="008A57CA"/>
    <w:rsid w:val="008B7CF6"/>
    <w:rsid w:val="008C35A2"/>
    <w:rsid w:val="00904B6B"/>
    <w:rsid w:val="00920C78"/>
    <w:rsid w:val="0092227E"/>
    <w:rsid w:val="00924766"/>
    <w:rsid w:val="00924A38"/>
    <w:rsid w:val="00924D92"/>
    <w:rsid w:val="009569D1"/>
    <w:rsid w:val="009664A8"/>
    <w:rsid w:val="0098781F"/>
    <w:rsid w:val="00996B1E"/>
    <w:rsid w:val="009C0729"/>
    <w:rsid w:val="009D11E1"/>
    <w:rsid w:val="009D30F5"/>
    <w:rsid w:val="009E7694"/>
    <w:rsid w:val="009F5EA7"/>
    <w:rsid w:val="009F7C5C"/>
    <w:rsid w:val="00A21630"/>
    <w:rsid w:val="00A35A09"/>
    <w:rsid w:val="00A444E1"/>
    <w:rsid w:val="00A61A52"/>
    <w:rsid w:val="00A72485"/>
    <w:rsid w:val="00A74FBB"/>
    <w:rsid w:val="00A77A15"/>
    <w:rsid w:val="00AB7889"/>
    <w:rsid w:val="00AC4F2B"/>
    <w:rsid w:val="00AD7A06"/>
    <w:rsid w:val="00AE7322"/>
    <w:rsid w:val="00AF0CFB"/>
    <w:rsid w:val="00AF27CC"/>
    <w:rsid w:val="00AF7130"/>
    <w:rsid w:val="00B0082F"/>
    <w:rsid w:val="00B13225"/>
    <w:rsid w:val="00B238E2"/>
    <w:rsid w:val="00B456A2"/>
    <w:rsid w:val="00B5010F"/>
    <w:rsid w:val="00B51A0D"/>
    <w:rsid w:val="00B6348A"/>
    <w:rsid w:val="00B66BC7"/>
    <w:rsid w:val="00B835B5"/>
    <w:rsid w:val="00B90F37"/>
    <w:rsid w:val="00BA2F38"/>
    <w:rsid w:val="00BC7673"/>
    <w:rsid w:val="00BD098E"/>
    <w:rsid w:val="00BF725B"/>
    <w:rsid w:val="00C021E5"/>
    <w:rsid w:val="00C12DA3"/>
    <w:rsid w:val="00C2308D"/>
    <w:rsid w:val="00C34DB4"/>
    <w:rsid w:val="00C820FC"/>
    <w:rsid w:val="00C85942"/>
    <w:rsid w:val="00CA402B"/>
    <w:rsid w:val="00CB727A"/>
    <w:rsid w:val="00CC77E7"/>
    <w:rsid w:val="00CD30EB"/>
    <w:rsid w:val="00D16D48"/>
    <w:rsid w:val="00D2406A"/>
    <w:rsid w:val="00D30810"/>
    <w:rsid w:val="00D310F3"/>
    <w:rsid w:val="00D34634"/>
    <w:rsid w:val="00D44D45"/>
    <w:rsid w:val="00D548CA"/>
    <w:rsid w:val="00D60187"/>
    <w:rsid w:val="00D7449D"/>
    <w:rsid w:val="00D85D2E"/>
    <w:rsid w:val="00DB5C23"/>
    <w:rsid w:val="00DC2B04"/>
    <w:rsid w:val="00DC7146"/>
    <w:rsid w:val="00DD077C"/>
    <w:rsid w:val="00DD26A5"/>
    <w:rsid w:val="00DD6EEC"/>
    <w:rsid w:val="00DE340D"/>
    <w:rsid w:val="00DE6302"/>
    <w:rsid w:val="00DE7A05"/>
    <w:rsid w:val="00DF62AC"/>
    <w:rsid w:val="00E14056"/>
    <w:rsid w:val="00E32BC9"/>
    <w:rsid w:val="00E353AC"/>
    <w:rsid w:val="00E40190"/>
    <w:rsid w:val="00E42938"/>
    <w:rsid w:val="00E55EE0"/>
    <w:rsid w:val="00E575E5"/>
    <w:rsid w:val="00E76129"/>
    <w:rsid w:val="00E95BE1"/>
    <w:rsid w:val="00E97D82"/>
    <w:rsid w:val="00EC6232"/>
    <w:rsid w:val="00ED11AD"/>
    <w:rsid w:val="00EE423F"/>
    <w:rsid w:val="00F0151E"/>
    <w:rsid w:val="00F054FF"/>
    <w:rsid w:val="00F057AA"/>
    <w:rsid w:val="00F158D7"/>
    <w:rsid w:val="00F35300"/>
    <w:rsid w:val="00F37215"/>
    <w:rsid w:val="00F43CA4"/>
    <w:rsid w:val="00F52369"/>
    <w:rsid w:val="00F54F15"/>
    <w:rsid w:val="00F61CA3"/>
    <w:rsid w:val="00F83D6B"/>
    <w:rsid w:val="00FD2744"/>
    <w:rsid w:val="00FD3260"/>
    <w:rsid w:val="00FD746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92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Основной текст (3)_"/>
    <w:link w:val="31"/>
    <w:uiPriority w:val="99"/>
    <w:locked/>
    <w:rsid w:val="000F0C95"/>
    <w:rPr>
      <w:rFonts w:ascii="Times New Roman" w:hAnsi="Times New Roman"/>
      <w:b/>
      <w:shd w:val="clear" w:color="auto" w:fill="FFFFFF"/>
    </w:rPr>
  </w:style>
  <w:style w:type="character" w:customStyle="1" w:styleId="30">
    <w:name w:val="Основной текст (3)"/>
    <w:basedOn w:val="3"/>
    <w:uiPriority w:val="99"/>
    <w:rsid w:val="000F0C95"/>
    <w:rPr>
      <w:rFonts w:cs="Times New Roman"/>
      <w:bCs/>
    </w:rPr>
  </w:style>
  <w:style w:type="paragraph" w:customStyle="1" w:styleId="31">
    <w:name w:val="Основной текст (3)1"/>
    <w:basedOn w:val="Normal"/>
    <w:link w:val="3"/>
    <w:uiPriority w:val="99"/>
    <w:rsid w:val="000F0C95"/>
    <w:pPr>
      <w:widowControl w:val="0"/>
      <w:shd w:val="clear" w:color="auto" w:fill="FFFFFF"/>
      <w:spacing w:after="480" w:line="274" w:lineRule="exact"/>
      <w:jc w:val="center"/>
    </w:pPr>
    <w:rPr>
      <w:rFonts w:ascii="Times New Roman" w:hAnsi="Times New Roman"/>
      <w:b/>
      <w:sz w:val="20"/>
      <w:szCs w:val="20"/>
    </w:rPr>
  </w:style>
  <w:style w:type="character" w:customStyle="1" w:styleId="4">
    <w:name w:val="Основной текст (4)_"/>
    <w:link w:val="41"/>
    <w:uiPriority w:val="99"/>
    <w:locked/>
    <w:rsid w:val="000F0C95"/>
    <w:rPr>
      <w:rFonts w:ascii="Georgia" w:hAnsi="Georgia"/>
      <w:i/>
      <w:sz w:val="21"/>
      <w:shd w:val="clear" w:color="auto" w:fill="FFFFFF"/>
    </w:rPr>
  </w:style>
  <w:style w:type="character" w:customStyle="1" w:styleId="40">
    <w:name w:val="Основной текст (4)"/>
    <w:basedOn w:val="4"/>
    <w:uiPriority w:val="99"/>
    <w:rsid w:val="000F0C95"/>
    <w:rPr>
      <w:rFonts w:cs="Georgia"/>
      <w:iCs/>
      <w:szCs w:val="21"/>
    </w:rPr>
  </w:style>
  <w:style w:type="paragraph" w:customStyle="1" w:styleId="41">
    <w:name w:val="Основной текст (4)1"/>
    <w:basedOn w:val="Normal"/>
    <w:link w:val="4"/>
    <w:uiPriority w:val="99"/>
    <w:rsid w:val="000F0C95"/>
    <w:pPr>
      <w:widowControl w:val="0"/>
      <w:shd w:val="clear" w:color="auto" w:fill="FFFFFF"/>
      <w:spacing w:before="480" w:after="360" w:line="240" w:lineRule="atLeast"/>
      <w:jc w:val="center"/>
    </w:pPr>
    <w:rPr>
      <w:rFonts w:ascii="Georgia" w:hAnsi="Georgia"/>
      <w:i/>
      <w:sz w:val="21"/>
      <w:szCs w:val="20"/>
    </w:rPr>
  </w:style>
  <w:style w:type="character" w:customStyle="1" w:styleId="2">
    <w:name w:val="Основной текст (2)_"/>
    <w:link w:val="21"/>
    <w:uiPriority w:val="99"/>
    <w:locked/>
    <w:rsid w:val="000F0C95"/>
    <w:rPr>
      <w:rFonts w:ascii="Times New Roman" w:hAnsi="Times New Roman"/>
      <w:shd w:val="clear" w:color="auto" w:fill="FFFFFF"/>
    </w:rPr>
  </w:style>
  <w:style w:type="character" w:customStyle="1" w:styleId="20">
    <w:name w:val="Основной текст (2)"/>
    <w:basedOn w:val="2"/>
    <w:uiPriority w:val="99"/>
    <w:rsid w:val="000F0C95"/>
    <w:rPr>
      <w:rFonts w:cs="Times New Roman"/>
    </w:rPr>
  </w:style>
  <w:style w:type="paragraph" w:customStyle="1" w:styleId="21">
    <w:name w:val="Основной текст (2)1"/>
    <w:basedOn w:val="Normal"/>
    <w:link w:val="2"/>
    <w:uiPriority w:val="99"/>
    <w:rsid w:val="000F0C95"/>
    <w:pPr>
      <w:widowControl w:val="0"/>
      <w:shd w:val="clear" w:color="auto" w:fill="FFFFFF"/>
      <w:spacing w:before="360" w:after="360" w:line="240" w:lineRule="atLeast"/>
      <w:ind w:hanging="960"/>
    </w:pPr>
    <w:rPr>
      <w:rFonts w:ascii="Times New Roman" w:hAnsi="Times New Roman"/>
      <w:sz w:val="20"/>
      <w:szCs w:val="20"/>
    </w:rPr>
  </w:style>
  <w:style w:type="character" w:customStyle="1" w:styleId="26">
    <w:name w:val="Основной текст (2)6"/>
    <w:uiPriority w:val="99"/>
    <w:rsid w:val="000F0C95"/>
    <w:rPr>
      <w:rFonts w:ascii="Times New Roman" w:hAnsi="Times New Roman"/>
      <w:u w:val="none"/>
      <w:shd w:val="clear" w:color="auto" w:fill="FFFFFF"/>
    </w:rPr>
  </w:style>
  <w:style w:type="paragraph" w:styleId="ListParagraph">
    <w:name w:val="List Paragraph"/>
    <w:basedOn w:val="Normal"/>
    <w:uiPriority w:val="99"/>
    <w:qFormat/>
    <w:rsid w:val="000F0C95"/>
    <w:pPr>
      <w:ind w:left="720"/>
      <w:contextualSpacing/>
    </w:pPr>
  </w:style>
  <w:style w:type="character" w:customStyle="1" w:styleId="25">
    <w:name w:val="Основной текст (2)5"/>
    <w:uiPriority w:val="99"/>
    <w:rsid w:val="00C2308D"/>
    <w:rPr>
      <w:rFonts w:ascii="Times New Roman" w:hAnsi="Times New Roman"/>
      <w:u w:val="none"/>
      <w:shd w:val="clear" w:color="auto" w:fill="FFFFFF"/>
    </w:rPr>
  </w:style>
  <w:style w:type="character" w:customStyle="1" w:styleId="24">
    <w:name w:val="Основной текст (2)4"/>
    <w:uiPriority w:val="99"/>
    <w:rsid w:val="00C2308D"/>
    <w:rPr>
      <w:rFonts w:ascii="Times New Roman" w:hAnsi="Times New Roman"/>
      <w:u w:val="none"/>
      <w:shd w:val="clear" w:color="auto" w:fill="FFFFFF"/>
    </w:rPr>
  </w:style>
  <w:style w:type="character" w:customStyle="1" w:styleId="23">
    <w:name w:val="Основной текст (2)3"/>
    <w:uiPriority w:val="99"/>
    <w:rsid w:val="00C2308D"/>
    <w:rPr>
      <w:rFonts w:ascii="Times New Roman" w:hAnsi="Times New Roman"/>
      <w:u w:val="none"/>
      <w:shd w:val="clear" w:color="auto" w:fill="FFFFFF"/>
    </w:rPr>
  </w:style>
  <w:style w:type="character" w:customStyle="1" w:styleId="22">
    <w:name w:val="Основной текст (2)2"/>
    <w:uiPriority w:val="99"/>
    <w:rsid w:val="00C2308D"/>
    <w:rPr>
      <w:rFonts w:ascii="Times New Roman" w:hAnsi="Times New Roman"/>
      <w:u w:val="none"/>
      <w:shd w:val="clear" w:color="auto" w:fill="FFFFFF"/>
    </w:rPr>
  </w:style>
  <w:style w:type="character" w:customStyle="1" w:styleId="32">
    <w:name w:val="Основной текст (3)2"/>
    <w:uiPriority w:val="99"/>
    <w:rsid w:val="003B6199"/>
    <w:rPr>
      <w:rFonts w:ascii="Times New Roman" w:hAnsi="Times New Roman"/>
      <w:b/>
      <w:u w:val="single"/>
      <w:shd w:val="clear" w:color="auto" w:fill="FFFFFF"/>
    </w:rPr>
  </w:style>
  <w:style w:type="paragraph" w:customStyle="1" w:styleId="ConsPlusNormal">
    <w:name w:val="ConsPlusNormal"/>
    <w:uiPriority w:val="99"/>
    <w:rsid w:val="00F0151E"/>
    <w:pPr>
      <w:widowControl w:val="0"/>
      <w:autoSpaceDE w:val="0"/>
      <w:autoSpaceDN w:val="0"/>
      <w:adjustRightInd w:val="0"/>
      <w:ind w:firstLine="720"/>
    </w:pPr>
    <w:rPr>
      <w:rFonts w:ascii="Arial" w:hAnsi="Arial" w:cs="Arial"/>
      <w:sz w:val="20"/>
      <w:szCs w:val="20"/>
    </w:rPr>
  </w:style>
  <w:style w:type="paragraph" w:customStyle="1" w:styleId="Default">
    <w:name w:val="Default"/>
    <w:uiPriority w:val="99"/>
    <w:rsid w:val="00DB5C23"/>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rsid w:val="00DB5C23"/>
    <w:pPr>
      <w:tabs>
        <w:tab w:val="center" w:pos="4677"/>
        <w:tab w:val="right" w:pos="9355"/>
      </w:tabs>
      <w:suppressAutoHyphens/>
      <w:spacing w:after="0" w:line="240" w:lineRule="auto"/>
    </w:pPr>
    <w:rPr>
      <w:rFonts w:ascii="Times New Roman" w:hAnsi="Times New Roman"/>
      <w:sz w:val="26"/>
      <w:szCs w:val="26"/>
      <w:lang w:eastAsia="ar-SA"/>
    </w:rPr>
  </w:style>
  <w:style w:type="character" w:customStyle="1" w:styleId="FooterChar">
    <w:name w:val="Footer Char"/>
    <w:basedOn w:val="DefaultParagraphFont"/>
    <w:link w:val="Footer"/>
    <w:uiPriority w:val="99"/>
    <w:locked/>
    <w:rsid w:val="00DB5C23"/>
    <w:rPr>
      <w:rFonts w:ascii="Times New Roman" w:hAnsi="Times New Roman" w:cs="Times New Roman"/>
      <w:sz w:val="26"/>
      <w:lang w:eastAsia="ar-SA" w:bidi="ar-SA"/>
    </w:rPr>
  </w:style>
  <w:style w:type="character" w:styleId="Hyperlink">
    <w:name w:val="Hyperlink"/>
    <w:basedOn w:val="DefaultParagraphFont"/>
    <w:uiPriority w:val="99"/>
    <w:rsid w:val="001565AA"/>
    <w:rPr>
      <w:rFonts w:cs="Times New Roman"/>
      <w:color w:val="0000FF"/>
      <w:u w:val="single"/>
    </w:rPr>
  </w:style>
  <w:style w:type="paragraph" w:styleId="NoSpacing">
    <w:name w:val="No Spacing"/>
    <w:uiPriority w:val="99"/>
    <w:qFormat/>
    <w:rsid w:val="00DD6EEC"/>
  </w:style>
</w:styles>
</file>

<file path=word/webSettings.xml><?xml version="1.0" encoding="utf-8"?>
<w:webSettings xmlns:r="http://schemas.openxmlformats.org/officeDocument/2006/relationships" xmlns:w="http://schemas.openxmlformats.org/wordprocessingml/2006/main">
  <w:divs>
    <w:div w:id="1495996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1C7EAC878654F9DB7FE690AC3C294AA202D693B4654C14702035F09E5909AE02AF5D719B79C37C6E06FA32Ck0Z6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10</Pages>
  <Words>2746</Words>
  <Characters>15655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dc:title>
  <dc:subject/>
  <dc:creator>пк</dc:creator>
  <cp:keywords/>
  <dc:description/>
  <cp:lastModifiedBy>User</cp:lastModifiedBy>
  <cp:revision>6</cp:revision>
  <cp:lastPrinted>2024-03-13T04:52:00Z</cp:lastPrinted>
  <dcterms:created xsi:type="dcterms:W3CDTF">2024-03-27T11:13:00Z</dcterms:created>
  <dcterms:modified xsi:type="dcterms:W3CDTF">2024-03-29T06:47:00Z</dcterms:modified>
</cp:coreProperties>
</file>