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05" w:rsidRPr="001C1C0F" w:rsidRDefault="00463805" w:rsidP="004638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C0F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63805" w:rsidRPr="001C1C0F" w:rsidRDefault="00463805" w:rsidP="004638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C0F">
        <w:rPr>
          <w:rFonts w:ascii="Times New Roman" w:hAnsi="Times New Roman"/>
          <w:b/>
          <w:bCs/>
          <w:sz w:val="24"/>
          <w:szCs w:val="24"/>
        </w:rPr>
        <w:t>ХУТОРСКОГО СЕЛЬСКОГО ПОСЕЛЕНИЯ</w:t>
      </w:r>
    </w:p>
    <w:p w:rsidR="00463805" w:rsidRPr="001C1C0F" w:rsidRDefault="00463805" w:rsidP="004638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C0F">
        <w:rPr>
          <w:rFonts w:ascii="Times New Roman" w:hAnsi="Times New Roman"/>
          <w:b/>
          <w:bCs/>
          <w:sz w:val="24"/>
          <w:szCs w:val="24"/>
        </w:rPr>
        <w:t>ТЮКАЛИНСКОГО МУНИЦИПАЛЬНОГО РАЙОНА</w:t>
      </w:r>
    </w:p>
    <w:p w:rsidR="00463805" w:rsidRPr="001C1C0F" w:rsidRDefault="00463805" w:rsidP="004638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C0F">
        <w:rPr>
          <w:rFonts w:ascii="Times New Roman" w:hAnsi="Times New Roman"/>
          <w:b/>
          <w:bCs/>
          <w:sz w:val="24"/>
          <w:szCs w:val="24"/>
        </w:rPr>
        <w:t>ОМСКОЙ ОБЛАСТИ</w:t>
      </w:r>
    </w:p>
    <w:p w:rsidR="00463805" w:rsidRPr="005D55F9" w:rsidRDefault="00463805" w:rsidP="00463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805" w:rsidRPr="005D55F9" w:rsidRDefault="00463805" w:rsidP="00463805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5D55F9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463805" w:rsidRPr="005D55F9" w:rsidRDefault="00463805" w:rsidP="0046380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3805" w:rsidRPr="005D55F9" w:rsidRDefault="00CD127F" w:rsidP="004638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16.01</w:t>
      </w:r>
      <w:r w:rsidR="00463805">
        <w:rPr>
          <w:rFonts w:ascii="Times New Roman" w:hAnsi="Times New Roman"/>
          <w:bCs/>
          <w:sz w:val="24"/>
          <w:szCs w:val="24"/>
        </w:rPr>
        <w:t>.2023</w:t>
      </w:r>
      <w:r w:rsidR="00463805" w:rsidRPr="005D55F9">
        <w:rPr>
          <w:rFonts w:ascii="Times New Roman" w:hAnsi="Times New Roman"/>
          <w:bCs/>
          <w:sz w:val="24"/>
          <w:szCs w:val="24"/>
        </w:rPr>
        <w:t xml:space="preserve"> г. </w:t>
      </w:r>
      <w:r w:rsidR="0046380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463805" w:rsidRPr="005D55F9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2/1</w:t>
      </w:r>
      <w:r w:rsidR="00463805" w:rsidRPr="005D55F9">
        <w:rPr>
          <w:rFonts w:ascii="Times New Roman" w:hAnsi="Times New Roman"/>
          <w:bCs/>
          <w:sz w:val="24"/>
          <w:szCs w:val="24"/>
        </w:rPr>
        <w:t xml:space="preserve"> </w:t>
      </w:r>
      <w:r w:rsidR="00463805" w:rsidRPr="005D55F9">
        <w:rPr>
          <w:rFonts w:ascii="Times New Roman" w:hAnsi="Times New Roman"/>
          <w:bCs/>
          <w:sz w:val="24"/>
          <w:szCs w:val="24"/>
        </w:rPr>
        <w:tab/>
      </w:r>
    </w:p>
    <w:p w:rsidR="00463805" w:rsidRPr="005D55F9" w:rsidRDefault="00463805" w:rsidP="004638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с.Хутора</w:t>
      </w:r>
      <w:proofErr w:type="spellEnd"/>
      <w:r w:rsidRPr="005D55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5F9">
        <w:rPr>
          <w:rFonts w:ascii="Times New Roman" w:hAnsi="Times New Roman"/>
          <w:bCs/>
          <w:sz w:val="24"/>
          <w:szCs w:val="24"/>
        </w:rPr>
        <w:t>Тюкалинского</w:t>
      </w:r>
      <w:proofErr w:type="spellEnd"/>
    </w:p>
    <w:p w:rsidR="00463805" w:rsidRPr="005D55F9" w:rsidRDefault="00463805" w:rsidP="004638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5F9">
        <w:rPr>
          <w:rFonts w:ascii="Times New Roman" w:hAnsi="Times New Roman"/>
          <w:bCs/>
          <w:sz w:val="24"/>
          <w:szCs w:val="24"/>
        </w:rPr>
        <w:t>района Омской области</w:t>
      </w:r>
      <w:r w:rsidRPr="005D55F9">
        <w:rPr>
          <w:rFonts w:ascii="Times New Roman" w:hAnsi="Times New Roman"/>
          <w:bCs/>
          <w:sz w:val="24"/>
          <w:szCs w:val="24"/>
        </w:rPr>
        <w:tab/>
      </w:r>
    </w:p>
    <w:p w:rsidR="00463805" w:rsidRPr="005D55F9" w:rsidRDefault="00463805" w:rsidP="00463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both"/>
      </w:pPr>
      <w:r w:rsidRPr="005D55F9">
        <w:t xml:space="preserve">Об утверждении муниципальной программы «Энергосбережение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both"/>
      </w:pPr>
      <w:r w:rsidRPr="005D55F9">
        <w:t>и повышение энергетич</w:t>
      </w:r>
      <w:r>
        <w:t>еской эффективности Хуторского</w:t>
      </w:r>
      <w:r w:rsidRPr="005D55F9">
        <w:t xml:space="preserve"> </w:t>
      </w:r>
    </w:p>
    <w:p w:rsidR="00463805" w:rsidRPr="005D55F9" w:rsidRDefault="00A964FC" w:rsidP="00463805">
      <w:pPr>
        <w:pStyle w:val="a3"/>
        <w:spacing w:before="0" w:beforeAutospacing="0" w:after="0" w:afterAutospacing="0"/>
        <w:jc w:val="both"/>
      </w:pPr>
      <w:r>
        <w:t>сельского поселения на 2023-2025</w:t>
      </w:r>
      <w:r w:rsidR="00463805" w:rsidRPr="005D55F9">
        <w:t xml:space="preserve"> гг.»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both"/>
      </w:pP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23.11.2009</w:t>
      </w:r>
      <w:r>
        <w:t xml:space="preserve"> </w:t>
      </w:r>
      <w:r w:rsidRPr="005D55F9">
        <w:t>г. № 261-ФЗ «Об энергосбережении и повышении энергетической эффективности и о внесении изменений в отдельные законодательные акты, поручением Президента Российской Федерации от 2 июля 2009 года, и на основании постанов</w:t>
      </w:r>
      <w:r>
        <w:t>ления администрации Хуторского сельского поселения 25.07.2013 № 46</w:t>
      </w:r>
      <w:r w:rsidRPr="005D55F9">
        <w:t xml:space="preserve"> «Об утверждении Порядка принятия решений о разработке мун</w:t>
      </w:r>
      <w:r>
        <w:t>иципальных программ Хуторского</w:t>
      </w:r>
      <w:r w:rsidRPr="005D55F9">
        <w:t xml:space="preserve"> сельского поселения </w:t>
      </w:r>
      <w:proofErr w:type="spellStart"/>
      <w:r w:rsidRPr="005D55F9">
        <w:t>Тюкалинского</w:t>
      </w:r>
      <w:proofErr w:type="spellEnd"/>
      <w:r w:rsidRPr="005D55F9">
        <w:t xml:space="preserve"> муниципального района Омской области, их формирования и реализации», рук</w:t>
      </w:r>
      <w:r>
        <w:t>оводствуясь Уставом Хуторского</w:t>
      </w:r>
      <w:r w:rsidRPr="005D55F9">
        <w:t xml:space="preserve"> сельского поселения, администрация сельского поселения,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</w:p>
    <w:p w:rsidR="00463805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 w:rsidRPr="005D55F9">
        <w:rPr>
          <w:rStyle w:val="a4"/>
        </w:rPr>
        <w:t>ПОСТАНОВЛЯЕТ: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1. Утвердить муниципальную программу «Энергосбережение и повышение энергетич</w:t>
      </w:r>
      <w:r>
        <w:t>еской эффективности Хуторского</w:t>
      </w:r>
      <w:r w:rsidRPr="005D55F9">
        <w:t xml:space="preserve"> </w:t>
      </w:r>
      <w:r w:rsidR="00A964FC">
        <w:t>сельского поселения на 2023-2025</w:t>
      </w:r>
      <w:r w:rsidRPr="005D55F9">
        <w:t xml:space="preserve"> гг.» (приложение № 1).</w:t>
      </w:r>
    </w:p>
    <w:p w:rsidR="00463805" w:rsidRPr="005D55F9" w:rsidRDefault="00463805" w:rsidP="00463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5F9">
        <w:rPr>
          <w:sz w:val="24"/>
          <w:szCs w:val="24"/>
        </w:rPr>
        <w:tab/>
      </w:r>
      <w:r w:rsidRPr="005D55F9">
        <w:rPr>
          <w:rFonts w:ascii="Times New Roman" w:hAnsi="Times New Roman"/>
          <w:sz w:val="24"/>
          <w:szCs w:val="24"/>
        </w:rPr>
        <w:t xml:space="preserve">2. Считать утратившим </w:t>
      </w:r>
      <w:proofErr w:type="gramStart"/>
      <w:r w:rsidRPr="005D55F9">
        <w:rPr>
          <w:rFonts w:ascii="Times New Roman" w:hAnsi="Times New Roman"/>
          <w:sz w:val="24"/>
          <w:szCs w:val="24"/>
        </w:rPr>
        <w:t>силу  Постанов</w:t>
      </w:r>
      <w:r>
        <w:rPr>
          <w:rFonts w:ascii="Times New Roman" w:hAnsi="Times New Roman"/>
          <w:sz w:val="24"/>
          <w:szCs w:val="24"/>
        </w:rPr>
        <w:t>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Хуторского</w:t>
      </w:r>
      <w:r w:rsidR="00166783">
        <w:rPr>
          <w:rFonts w:ascii="Times New Roman" w:hAnsi="Times New Roman"/>
          <w:sz w:val="24"/>
          <w:szCs w:val="24"/>
        </w:rPr>
        <w:t xml:space="preserve"> сельского поселения  от 18.08.2020</w:t>
      </w:r>
      <w:r w:rsidR="00055C9E">
        <w:rPr>
          <w:rFonts w:ascii="Times New Roman" w:hAnsi="Times New Roman"/>
          <w:sz w:val="24"/>
          <w:szCs w:val="24"/>
        </w:rPr>
        <w:t xml:space="preserve"> г. № 17/1 </w:t>
      </w:r>
      <w:r w:rsidRPr="005D55F9">
        <w:rPr>
          <w:rFonts w:ascii="Times New Roman" w:hAnsi="Times New Roman"/>
          <w:sz w:val="24"/>
          <w:szCs w:val="24"/>
        </w:rPr>
        <w:t xml:space="preserve"> «О долгосрочной целевой программ</w:t>
      </w:r>
      <w:r>
        <w:rPr>
          <w:rFonts w:ascii="Times New Roman" w:hAnsi="Times New Roman"/>
          <w:sz w:val="24"/>
          <w:szCs w:val="24"/>
        </w:rPr>
        <w:t>е Хуторского</w:t>
      </w:r>
      <w:r w:rsidRPr="005D55F9">
        <w:rPr>
          <w:rFonts w:ascii="Times New Roman" w:hAnsi="Times New Roman"/>
          <w:sz w:val="24"/>
          <w:szCs w:val="24"/>
        </w:rPr>
        <w:t xml:space="preserve">  сельского  поселения  </w:t>
      </w:r>
      <w:proofErr w:type="spellStart"/>
      <w:r w:rsidRPr="005D55F9">
        <w:rPr>
          <w:rFonts w:ascii="Times New Roman" w:hAnsi="Times New Roman"/>
          <w:sz w:val="24"/>
          <w:szCs w:val="24"/>
        </w:rPr>
        <w:t>Тюкалинского</w:t>
      </w:r>
      <w:proofErr w:type="spellEnd"/>
      <w:r w:rsidRPr="005D55F9">
        <w:rPr>
          <w:rFonts w:ascii="Times New Roman" w:hAnsi="Times New Roman"/>
          <w:sz w:val="24"/>
          <w:szCs w:val="24"/>
        </w:rPr>
        <w:t xml:space="preserve">  муниципального  района  Омской  области «Энергосбережение  и  повышение  энергетическо</w:t>
      </w:r>
      <w:r>
        <w:rPr>
          <w:rFonts w:ascii="Times New Roman" w:hAnsi="Times New Roman"/>
          <w:sz w:val="24"/>
          <w:szCs w:val="24"/>
        </w:rPr>
        <w:t>й  эффективности  в  Хуторском</w:t>
      </w:r>
      <w:r w:rsidRPr="005D55F9">
        <w:rPr>
          <w:rFonts w:ascii="Times New Roman" w:hAnsi="Times New Roman"/>
          <w:sz w:val="24"/>
          <w:szCs w:val="24"/>
        </w:rPr>
        <w:t xml:space="preserve">  сельском  поселении  </w:t>
      </w:r>
      <w:proofErr w:type="spellStart"/>
      <w:r w:rsidRPr="005D55F9">
        <w:rPr>
          <w:rFonts w:ascii="Times New Roman" w:hAnsi="Times New Roman"/>
          <w:sz w:val="24"/>
          <w:szCs w:val="24"/>
        </w:rPr>
        <w:t>Тюкалинского</w:t>
      </w:r>
      <w:proofErr w:type="spellEnd"/>
      <w:r w:rsidRPr="005D55F9">
        <w:rPr>
          <w:rFonts w:ascii="Times New Roman" w:hAnsi="Times New Roman"/>
          <w:sz w:val="24"/>
          <w:szCs w:val="24"/>
        </w:rPr>
        <w:t xml:space="preserve">  муниципального  </w:t>
      </w:r>
      <w:r w:rsidR="00055C9E">
        <w:rPr>
          <w:rFonts w:ascii="Times New Roman" w:hAnsi="Times New Roman"/>
          <w:sz w:val="24"/>
          <w:szCs w:val="24"/>
        </w:rPr>
        <w:t>района  Омской  области  на 2020-2022</w:t>
      </w:r>
      <w:r w:rsidRPr="005D55F9">
        <w:rPr>
          <w:rFonts w:ascii="Times New Roman" w:hAnsi="Times New Roman"/>
          <w:sz w:val="24"/>
          <w:szCs w:val="24"/>
        </w:rPr>
        <w:t xml:space="preserve">  годы»</w:t>
      </w:r>
    </w:p>
    <w:p w:rsidR="00463805" w:rsidRPr="005D55F9" w:rsidRDefault="00463805" w:rsidP="004638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5F9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обнародования и распространяется на отнош</w:t>
      </w:r>
      <w:r w:rsidR="00055C9E">
        <w:rPr>
          <w:rFonts w:ascii="Times New Roman" w:hAnsi="Times New Roman"/>
          <w:sz w:val="24"/>
          <w:szCs w:val="24"/>
        </w:rPr>
        <w:t>ения, возникшие с 1 января 2023</w:t>
      </w:r>
      <w:r w:rsidRPr="005D55F9">
        <w:rPr>
          <w:rFonts w:ascii="Times New Roman" w:hAnsi="Times New Roman"/>
          <w:sz w:val="24"/>
          <w:szCs w:val="24"/>
        </w:rPr>
        <w:t xml:space="preserve"> года.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4. Контроль за исполнением настоящего постановления оставляю за собой.</w:t>
      </w:r>
    </w:p>
    <w:p w:rsidR="00463805" w:rsidRDefault="00463805" w:rsidP="00463805">
      <w:pPr>
        <w:pStyle w:val="a3"/>
        <w:spacing w:before="0" w:beforeAutospacing="0" w:after="0" w:afterAutospacing="0"/>
      </w:pPr>
    </w:p>
    <w:p w:rsidR="00463805" w:rsidRDefault="00463805" w:rsidP="00463805">
      <w:pPr>
        <w:pStyle w:val="a3"/>
        <w:spacing w:before="0" w:beforeAutospacing="0" w:after="0" w:afterAutospacing="0"/>
      </w:pPr>
    </w:p>
    <w:p w:rsidR="00463805" w:rsidRDefault="00463805" w:rsidP="00463805">
      <w:pPr>
        <w:pStyle w:val="a3"/>
        <w:spacing w:before="0" w:beforeAutospacing="0" w:after="0" w:afterAutospacing="0"/>
      </w:pPr>
    </w:p>
    <w:p w:rsidR="00463805" w:rsidRDefault="00463805" w:rsidP="00463805">
      <w:pPr>
        <w:pStyle w:val="a3"/>
        <w:spacing w:before="0" w:beforeAutospacing="0" w:after="0" w:afterAutospacing="0"/>
      </w:pPr>
      <w:r>
        <w:t>Глава сельского поселения                                                                            Б. Г. Румянцев</w:t>
      </w: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lastRenderedPageBreak/>
        <w:t>ПРИЛОЖЕНИЕ № 1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к постановлению администрации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>
        <w:t xml:space="preserve"> Хуторского</w:t>
      </w:r>
      <w:r w:rsidRPr="005D55F9">
        <w:t xml:space="preserve"> сельского поселения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 xml:space="preserve">от </w:t>
      </w:r>
      <w:r w:rsidR="00CD127F">
        <w:t>16.01.2023</w:t>
      </w:r>
      <w:r w:rsidRPr="005D55F9">
        <w:t xml:space="preserve"> № </w:t>
      </w:r>
      <w:r w:rsidR="00CD127F">
        <w:t>2</w:t>
      </w:r>
      <w:r>
        <w:t>/1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 w:rsidRPr="005D55F9">
        <w:rPr>
          <w:rStyle w:val="a4"/>
        </w:rPr>
        <w:t>МУНИЦИПАЛЬНАЯ ПРОГРАММА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rStyle w:val="a4"/>
        </w:rPr>
      </w:pPr>
      <w:r w:rsidRPr="005D55F9">
        <w:rPr>
          <w:rStyle w:val="a4"/>
        </w:rPr>
        <w:t xml:space="preserve">«Энергосбережение и повышение энергетической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эффективности Хуторского </w:t>
      </w:r>
      <w:r w:rsidR="00A964FC">
        <w:rPr>
          <w:rStyle w:val="a4"/>
        </w:rPr>
        <w:t>сельского поселения на 2023-2025</w:t>
      </w:r>
      <w:r w:rsidRPr="005D55F9">
        <w:rPr>
          <w:rStyle w:val="a4"/>
        </w:rPr>
        <w:t xml:space="preserve"> гг.»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rStyle w:val="a4"/>
        </w:rPr>
      </w:pPr>
      <w:r w:rsidRPr="005D55F9">
        <w:rPr>
          <w:rStyle w:val="a4"/>
        </w:rPr>
        <w:t>Паспорт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</w:p>
    <w:tbl>
      <w:tblPr>
        <w:tblW w:w="1008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1"/>
        <w:gridCol w:w="5239"/>
      </w:tblGrid>
      <w:tr w:rsidR="00463805" w:rsidRPr="00A41D25" w:rsidTr="009C4B8A">
        <w:trPr>
          <w:trHeight w:val="750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Ответственный исполнитель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>
              <w:t xml:space="preserve">Администрация Хуторского </w:t>
            </w:r>
            <w:r w:rsidRPr="005D55F9">
              <w:t>сельского поселения</w:t>
            </w:r>
          </w:p>
        </w:tc>
      </w:tr>
      <w:tr w:rsidR="00463805" w:rsidRPr="00A41D25" w:rsidTr="009C4B8A">
        <w:trPr>
          <w:trHeight w:val="1035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Соисполнители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>
              <w:t>Администрация Хуторского</w:t>
            </w:r>
            <w:r w:rsidRPr="005D55F9">
              <w:t xml:space="preserve"> сельского поселения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47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Цели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широкая пропаганда энергосбережения;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энергосбережение и повышение энергетической эффективности, снижение финансовой</w:t>
            </w:r>
            <w:r>
              <w:t xml:space="preserve"> нагрузки на бюджет Хуторского</w:t>
            </w:r>
            <w:r w:rsidRPr="005D55F9">
              <w:t xml:space="preserve"> сельского поселения;</w:t>
            </w:r>
          </w:p>
        </w:tc>
      </w:tr>
      <w:tr w:rsidR="00463805" w:rsidRPr="00A41D25" w:rsidTr="009C4B8A">
        <w:trPr>
          <w:trHeight w:val="1080"/>
          <w:tblCellSpacing w:w="0" w:type="dxa"/>
          <w:jc w:val="center"/>
        </w:trPr>
        <w:tc>
          <w:tcPr>
            <w:tcW w:w="474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совершенствование нормативных и правовых условий для поддержки энергосбережения и повышения энергетической эффективности.</w:t>
            </w:r>
          </w:p>
        </w:tc>
      </w:tr>
      <w:tr w:rsidR="00463805" w:rsidRPr="00A41D25" w:rsidTr="009C4B8A">
        <w:trPr>
          <w:trHeight w:val="525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39"/>
            </w:pPr>
            <w:r w:rsidRPr="005D55F9">
              <w:t>Задачи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rPr>
                <w:color w:val="000000"/>
              </w:rPr>
              <w:t xml:space="preserve">- повышение эффективности использования топливно-энергетических ресурсов в </w:t>
            </w:r>
            <w:r>
              <w:t>Хуторском</w:t>
            </w:r>
            <w:r w:rsidRPr="005D55F9">
              <w:t xml:space="preserve"> </w:t>
            </w:r>
            <w:r w:rsidRPr="005D55F9">
              <w:rPr>
                <w:color w:val="000000"/>
              </w:rPr>
              <w:t xml:space="preserve">сельском поселении, реализация потенциала энергосбережения при производстве и потреблении услуг жилищно-коммунального комплекса, снижение энергоемкости </w:t>
            </w:r>
            <w:proofErr w:type="spellStart"/>
            <w:r w:rsidRPr="005D55F9">
              <w:rPr>
                <w:color w:val="000000"/>
              </w:rPr>
              <w:t>ресурсопотребляющих</w:t>
            </w:r>
            <w:proofErr w:type="spellEnd"/>
            <w:r w:rsidRPr="005D55F9">
              <w:rPr>
                <w:color w:val="000000"/>
              </w:rPr>
              <w:t xml:space="preserve"> установок у потребителей;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rPr>
                <w:color w:val="000000"/>
              </w:rPr>
              <w:t>- перевод на энергосберегающий путь развития;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rPr>
                <w:color w:val="000000"/>
              </w:rPr>
              <w:t xml:space="preserve">- реализация организационно-правовых мероприятий по стимулированию энергосбережения в бюджетных учреждениях. </w:t>
            </w:r>
          </w:p>
        </w:tc>
      </w:tr>
      <w:tr w:rsidR="00463805" w:rsidRPr="00A41D25" w:rsidTr="009C4B8A">
        <w:trPr>
          <w:trHeight w:val="525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Целевые показатели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Показатели достижения указанных результатов реализации Программы: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 xml:space="preserve">• снижение </w:t>
            </w:r>
            <w:proofErr w:type="spellStart"/>
            <w:r w:rsidRPr="005D55F9">
              <w:t>энергозатрат</w:t>
            </w:r>
            <w:proofErr w:type="spellEnd"/>
            <w:r w:rsidRPr="005D55F9"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5D55F9">
              <w:t>энергоэкономичные</w:t>
            </w:r>
            <w:proofErr w:type="spellEnd"/>
            <w:r w:rsidRPr="005D55F9">
              <w:t xml:space="preserve">; 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• установка датчиков движения и освещенности на осветительных приборах в местах общего пользования, внутри зданий и наружном освещении;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• пропаганда и методическая работа по вопросам энергосбережения;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• реализация государственной энергосбе</w:t>
            </w:r>
            <w:r>
              <w:t>регающей политики в Хуторском</w:t>
            </w:r>
            <w:r w:rsidRPr="005D55F9">
              <w:t xml:space="preserve"> сельском поселении;</w:t>
            </w:r>
          </w:p>
        </w:tc>
      </w:tr>
      <w:tr w:rsidR="00463805" w:rsidRPr="00A41D25" w:rsidTr="009C4B8A">
        <w:trPr>
          <w:trHeight w:val="525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lastRenderedPageBreak/>
              <w:t>Сроки и этапы реализации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2023-2025</w:t>
            </w:r>
            <w:r w:rsidR="00463805" w:rsidRPr="005D55F9">
              <w:rPr>
                <w:color w:val="000000"/>
              </w:rPr>
              <w:t xml:space="preserve"> годы </w:t>
            </w:r>
          </w:p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1 этап – 2023</w:t>
            </w:r>
            <w:r w:rsidR="00463805" w:rsidRPr="005D55F9">
              <w:rPr>
                <w:color w:val="000000"/>
              </w:rPr>
              <w:t xml:space="preserve"> год</w:t>
            </w:r>
          </w:p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2 этап – 2024</w:t>
            </w:r>
            <w:r w:rsidR="00463805" w:rsidRPr="005D55F9">
              <w:rPr>
                <w:color w:val="000000"/>
              </w:rPr>
              <w:t xml:space="preserve"> год </w:t>
            </w:r>
          </w:p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3 этап – 2025</w:t>
            </w:r>
            <w:r w:rsidR="00463805" w:rsidRPr="005D55F9">
              <w:rPr>
                <w:color w:val="000000"/>
              </w:rPr>
              <w:t xml:space="preserve"> год</w:t>
            </w:r>
          </w:p>
        </w:tc>
      </w:tr>
      <w:tr w:rsidR="00463805" w:rsidRPr="00A41D25" w:rsidTr="009C4B8A">
        <w:trPr>
          <w:trHeight w:val="525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Объемы и источники финансирования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rPr>
                <w:color w:val="000000"/>
              </w:rPr>
              <w:t xml:space="preserve">общий объем необходимых финансовых средств для реализации Программы из бюджета </w:t>
            </w:r>
            <w:r>
              <w:t>Хуторского</w:t>
            </w:r>
            <w:r w:rsidRPr="005D55F9">
              <w:t xml:space="preserve"> </w:t>
            </w:r>
            <w:r w:rsidRPr="005D55F9">
              <w:rPr>
                <w:color w:val="000000"/>
              </w:rPr>
              <w:t>сельского поселения составляет: 3,0 тыс. рублей</w:t>
            </w:r>
          </w:p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- 2023</w:t>
            </w:r>
            <w:r w:rsidR="00463805" w:rsidRPr="005D55F9">
              <w:rPr>
                <w:color w:val="000000"/>
              </w:rPr>
              <w:t xml:space="preserve"> год – 1 ,0 тыс. рублей</w:t>
            </w:r>
          </w:p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- 2024</w:t>
            </w:r>
            <w:r w:rsidR="00463805" w:rsidRPr="005D55F9">
              <w:rPr>
                <w:color w:val="000000"/>
              </w:rPr>
              <w:t xml:space="preserve"> год – 1,0 тыс. рублей</w:t>
            </w:r>
          </w:p>
          <w:p w:rsidR="00463805" w:rsidRPr="005D55F9" w:rsidRDefault="00055C9E" w:rsidP="009C4B8A">
            <w:pPr>
              <w:pStyle w:val="a3"/>
              <w:spacing w:before="0" w:beforeAutospacing="0" w:after="0" w:afterAutospacing="0"/>
              <w:ind w:firstLine="567"/>
            </w:pPr>
            <w:r>
              <w:rPr>
                <w:color w:val="000000"/>
              </w:rPr>
              <w:t>- 2025</w:t>
            </w:r>
            <w:r w:rsidR="00463805" w:rsidRPr="005D55F9">
              <w:rPr>
                <w:color w:val="000000"/>
              </w:rPr>
              <w:t>год – 1,0 тыс. рублей</w:t>
            </w:r>
          </w:p>
        </w:tc>
      </w:tr>
      <w:tr w:rsidR="00463805" w:rsidRPr="00A41D25" w:rsidTr="009C4B8A">
        <w:trPr>
          <w:trHeight w:val="510"/>
          <w:tblCellSpacing w:w="0" w:type="dxa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Ожидаемые конечные результаты реализации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</w:pPr>
            <w:r w:rsidRPr="005D55F9">
              <w:t>В результате реализации Программы предполагается: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обеспечение ежегодного снижения на 3 процента энергоемкости валового регионального продукта;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снижение нагрузки по оплате энергоносителей на местный бюджет;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снижение удельных показателей энергопотребления;</w:t>
            </w:r>
          </w:p>
          <w:p w:rsidR="00463805" w:rsidRPr="005D55F9" w:rsidRDefault="00463805" w:rsidP="009C4B8A">
            <w:pPr>
              <w:pStyle w:val="a3"/>
              <w:spacing w:before="0" w:beforeAutospacing="0" w:after="0" w:afterAutospacing="0"/>
              <w:ind w:firstLine="567"/>
            </w:pPr>
            <w:r w:rsidRPr="005D55F9">
              <w:t>- повышение уровня осведомленности населения и иных потребителей в области экономии ресурсов, изменение потребительского поведения.</w:t>
            </w:r>
          </w:p>
        </w:tc>
      </w:tr>
    </w:tbl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 w:rsidRPr="005D55F9">
        <w:rPr>
          <w:rStyle w:val="a4"/>
        </w:rPr>
        <w:t>1. Общая характеристика сферы реализации муниципальной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Программа «Энергосбережение и повышение энерг</w:t>
      </w:r>
      <w:r w:rsidR="00A964FC">
        <w:t>етической эффективности» на 2020-2022</w:t>
      </w:r>
      <w:bookmarkStart w:id="0" w:name="_GoBack"/>
      <w:bookmarkEnd w:id="0"/>
      <w:r w:rsidRPr="005D55F9">
        <w:t xml:space="preserve"> годы предусматривает в рамках процесса реформирования жилищно-коммунального хозяйства решение проблемы экономного расходования и рационального использования энергетических ресурсов.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В апреле </w:t>
      </w:r>
      <w:smartTag w:uri="urn:schemas-microsoft-com:office:smarttags" w:element="metricconverter">
        <w:smartTagPr>
          <w:attr w:name="ProductID" w:val="1996 г"/>
        </w:smartTagPr>
        <w:r w:rsidRPr="005D55F9">
          <w:t>1996 г</w:t>
        </w:r>
      </w:smartTag>
      <w:r w:rsidRPr="005D55F9">
        <w:t>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</w:t>
      </w:r>
      <w:r>
        <w:t>видов на территории Хуторского</w:t>
      </w:r>
      <w:r w:rsidRPr="005D55F9">
        <w:t xml:space="preserve"> сельского поселения.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применение энергосберегающих технологий при проектировании, строительстве, реконструкции и капитальном ремонте объектов;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проведение энергетических обследований;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учет энергетических ресурсов;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lastRenderedPageBreak/>
        <w:t>- ведение энергетических паспортов;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ведение топливно-энергетических балансов;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нормирование потребления энергетических ресурсов.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Необходимость решения проблемы энергосбережения программно-целевым методом обусловлена следующими причинами: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2. Комплексным характером проблемы и необходимостью координации действий по ее решению.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Принятый Федеральный закон от 23.11.2009 № 261-ФЗ «Об энергосбережении и о повышении </w:t>
      </w:r>
      <w:proofErr w:type="gramStart"/>
      <w:r w:rsidRPr="005D55F9">
        <w:t>энергетической эффективности</w:t>
      </w:r>
      <w:proofErr w:type="gramEnd"/>
      <w:r w:rsidRPr="005D55F9">
        <w:t xml:space="preserve">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</w:t>
      </w:r>
      <w:r>
        <w:t>омического развития Хуторского</w:t>
      </w:r>
      <w:r w:rsidRPr="005D55F9">
        <w:t xml:space="preserve"> сельского поселения.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 w:rsidRPr="005D55F9">
        <w:rPr>
          <w:rStyle w:val="a4"/>
        </w:rPr>
        <w:t>2. Цели, задачи, сроки и этапы реализации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Основными целями Программы являются повышение энергетической эффективности при производстве, передаче и потреблении энерге</w:t>
      </w:r>
      <w:r>
        <w:t>тических ресурсов в Хуторском</w:t>
      </w:r>
      <w:r w:rsidRPr="005D55F9">
        <w:t xml:space="preserve"> сельском п</w:t>
      </w:r>
      <w:r w:rsidR="00055C9E">
        <w:t>оселении за счет снижения к 2022</w:t>
      </w:r>
      <w:r w:rsidRPr="005D55F9">
        <w:t xml:space="preserve"> году удельных показателей энергоемкости и энергопотребления предприятий и организаций на 9 процентов, создание условий для перевода экономики и бюджетной сферы муниципального образования на энергосберегающий путь развития: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широкая пропаганда энергосбережения;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энергосбережение и повышение энергетической эффективности, снижение финансовой</w:t>
      </w:r>
      <w:r>
        <w:t xml:space="preserve"> нагрузки на бюджет Хуторского</w:t>
      </w:r>
      <w:r w:rsidRPr="005D55F9">
        <w:t xml:space="preserve"> сельского поселения;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совершенствование нормативных и правовых условий для поддержки энергосбережения и повышения энергетической эффективности.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Для достижения поставленных целей необходимо решить следующие основные задачи: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повышение эффективности использования топливно-энерге</w:t>
      </w:r>
      <w:r>
        <w:t>тических ресурсов в Хуторском</w:t>
      </w:r>
      <w:r w:rsidRPr="005D55F9">
        <w:t xml:space="preserve"> сельском поселении, реализация потенциала энергосбережения при производстве и потреблении услуг жилищно-коммунального комплекса, снижение энергоемкости </w:t>
      </w:r>
      <w:proofErr w:type="spellStart"/>
      <w:r w:rsidRPr="005D55F9">
        <w:t>ресурсопотребляющих</w:t>
      </w:r>
      <w:proofErr w:type="spellEnd"/>
      <w:r w:rsidRPr="005D55F9">
        <w:t xml:space="preserve"> установок у потребителей;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перевод на энергосберегающий путь развития;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реализация организационно-правовых мероприятий по стимулированию энергосбережения в бюджетных учреждениях.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rPr>
          <w:rStyle w:val="a4"/>
        </w:rPr>
        <w:t xml:space="preserve">Срок реализации </w:t>
      </w:r>
      <w:r w:rsidR="00055C9E">
        <w:t>Программы: 2023-2025</w:t>
      </w:r>
      <w:r w:rsidRPr="005D55F9">
        <w:t xml:space="preserve"> годы.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 w:rsidRPr="005D55F9">
        <w:rPr>
          <w:rStyle w:val="a4"/>
        </w:rPr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Показатели достижения указанных результатов реализации Программы: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• снижение </w:t>
      </w:r>
      <w:proofErr w:type="spellStart"/>
      <w:r w:rsidRPr="005D55F9">
        <w:t>энергозатрат</w:t>
      </w:r>
      <w:proofErr w:type="spellEnd"/>
      <w:r w:rsidRPr="005D55F9">
        <w:t xml:space="preserve"> и повышение эффективности за счет замены неэффективных ламп внутреннего освещения на </w:t>
      </w:r>
      <w:proofErr w:type="spellStart"/>
      <w:r w:rsidRPr="005D55F9">
        <w:t>энергоэкономичные</w:t>
      </w:r>
      <w:proofErr w:type="spellEnd"/>
      <w:r w:rsidRPr="005D55F9">
        <w:t>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• установка датчиков движения и освещенности на осветительных приборах в местах общего пользования, внутри зданий и наружном освещении;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• пропаганда и методическая работа по вопросам энергосбережения;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lastRenderedPageBreak/>
        <w:t xml:space="preserve">• реализация государственной энергосберегающей политики в </w:t>
      </w:r>
      <w:r>
        <w:t>Хуторском</w:t>
      </w:r>
      <w:r w:rsidRPr="005D55F9">
        <w:t xml:space="preserve"> сельском поселении;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Согласно проведенному анализу, потенциал энергосбережения, возможный к реализации в </w:t>
      </w:r>
      <w:r>
        <w:t>Хуторском</w:t>
      </w:r>
      <w:r w:rsidRPr="005D55F9">
        <w:t xml:space="preserve"> сельском поселении способен обеспечить в течение пяти лет снижение энергопотребления на 15% за счет повышения эффективности использования ресурсов при производстве и потреблении жилищно-коммунальных услуг.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Результатами реализации указанного потенциала являются: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обеспечение ежегодного снижения на 3 процента энергоемкости валового регионального продукта;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снижение расходов бюджетов всех уровней и населения на оплату за топливно-энергетические ресурсы;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практическое привлечение потребителей к процессу экономии энергоресурсов, повышение культуры производства и потребления;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- повышение уровня осведомленности населения и иных потребителей в области экономии ресурсов, измен</w:t>
      </w:r>
      <w:r w:rsidR="00055C9E">
        <w:t>ение потребительского поведения</w:t>
      </w:r>
      <w:r w:rsidRPr="005D55F9">
        <w:t>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- замена неэффективных источников света для освещения помещений на </w:t>
      </w:r>
      <w:proofErr w:type="spellStart"/>
      <w:r w:rsidRPr="005D55F9">
        <w:t>энергоэкономичные</w:t>
      </w:r>
      <w:proofErr w:type="spellEnd"/>
      <w:r w:rsidRPr="005D55F9">
        <w:t>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Перечень целевых показателей указан в приложении № 1 к настоящей Программе.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 w:rsidRPr="005D55F9">
        <w:rPr>
          <w:rStyle w:val="a4"/>
        </w:rPr>
        <w:t>4. Обобщенная характеристика основных мероприятий муниципальной программы.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В соответствии с проведенной оценкой существующего энергопотребления в </w:t>
      </w:r>
      <w:r>
        <w:t>Хуторском</w:t>
      </w:r>
      <w:r w:rsidRPr="005D55F9">
        <w:t xml:space="preserve"> сельском поселении планируется реализация ряда мероприятий, направленных на энергосбережение во многих сферах деятельности.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 xml:space="preserve">1. Первоочередные </w:t>
      </w:r>
      <w:proofErr w:type="spellStart"/>
      <w:r w:rsidRPr="005D55F9">
        <w:t>малозатратные</w:t>
      </w:r>
      <w:proofErr w:type="spellEnd"/>
      <w:r w:rsidRPr="005D55F9">
        <w:t xml:space="preserve"> мероприятия (мероприятия, которые могут иметь значительный эффект при умеренных затратах, финансирование которых будет осуществляться в приоритетном порядке);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2. Базовые мероприятия (основополагающие мероприятия, направленные на устранение первопричин высокой энергоемкости производства и потребления).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Перечень основных мероприятий муниципальной программы «Энергосбережение и повышение энергетич</w:t>
      </w:r>
      <w:r>
        <w:t>еской эффективности Хуторск</w:t>
      </w:r>
      <w:r w:rsidR="00055C9E">
        <w:t>ого сельского поселения на 2023-2025</w:t>
      </w:r>
      <w:r w:rsidRPr="005D55F9">
        <w:t xml:space="preserve"> гг.» представлен в Приложении № 2.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  <w:r w:rsidRPr="005D55F9">
        <w:rPr>
          <w:rStyle w:val="a4"/>
        </w:rPr>
        <w:t>5. Обоснование объема финансовых ресурсов, необходимых для реализации муниципальной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Финансирование Программы предполагается осуществл</w:t>
      </w:r>
      <w:r>
        <w:t>ять за счет бюджета Хуторского</w:t>
      </w:r>
      <w:r w:rsidRPr="005D55F9">
        <w:t xml:space="preserve"> сельского поселения на соответствующий финансовый год.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Объем финансовых средств, необходимых для реализации Программы за с</w:t>
      </w:r>
      <w:r>
        <w:t>чет средств бюджета Хуторского</w:t>
      </w:r>
      <w:r w:rsidRPr="005D55F9">
        <w:t xml:space="preserve"> сельского поселения составляет 1,0 тыс. рублей, в том числе:</w:t>
      </w:r>
    </w:p>
    <w:p w:rsidR="00463805" w:rsidRPr="005D55F9" w:rsidRDefault="00055C9E" w:rsidP="00463805">
      <w:pPr>
        <w:pStyle w:val="a3"/>
        <w:spacing w:before="0" w:beforeAutospacing="0" w:after="0" w:afterAutospacing="0"/>
        <w:ind w:firstLine="567"/>
        <w:jc w:val="both"/>
      </w:pPr>
      <w:r>
        <w:t>- 2023</w:t>
      </w:r>
      <w:r w:rsidR="00463805" w:rsidRPr="005D55F9">
        <w:t xml:space="preserve"> год – 1 ,0 тыс. рублей</w:t>
      </w:r>
    </w:p>
    <w:p w:rsidR="00463805" w:rsidRPr="005D55F9" w:rsidRDefault="00055C9E" w:rsidP="00463805">
      <w:pPr>
        <w:pStyle w:val="a3"/>
        <w:spacing w:before="0" w:beforeAutospacing="0" w:after="0" w:afterAutospacing="0"/>
        <w:ind w:firstLine="567"/>
        <w:jc w:val="both"/>
      </w:pPr>
      <w:r>
        <w:t>- 2024</w:t>
      </w:r>
      <w:r w:rsidR="00463805" w:rsidRPr="005D55F9">
        <w:t xml:space="preserve"> год – 1,0 тыс. рублей</w:t>
      </w:r>
    </w:p>
    <w:p w:rsidR="00463805" w:rsidRPr="005D55F9" w:rsidRDefault="00055C9E" w:rsidP="00463805">
      <w:pPr>
        <w:pStyle w:val="a3"/>
        <w:spacing w:before="0" w:beforeAutospacing="0" w:after="0" w:afterAutospacing="0"/>
        <w:ind w:firstLine="567"/>
        <w:jc w:val="both"/>
      </w:pPr>
      <w:r>
        <w:t xml:space="preserve">- 2025 </w:t>
      </w:r>
      <w:r w:rsidR="00463805" w:rsidRPr="005D55F9">
        <w:t>год – 1,0 тыс. рублей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Финансирование мероприятий Программы за с</w:t>
      </w:r>
      <w:r>
        <w:t>чет средств бюджета Хуторского</w:t>
      </w:r>
      <w:r w:rsidRPr="005D55F9">
        <w:t xml:space="preserve"> сельского поселения будет осуществляться в объемах, утвержденных</w:t>
      </w:r>
      <w:r>
        <w:t xml:space="preserve"> решением Совета Хуторского</w:t>
      </w:r>
      <w:r w:rsidRPr="005D55F9">
        <w:t xml:space="preserve"> сельского поселения о бюджете на очередной финансовый год и плановый период.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463805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</w:t>
      </w:r>
      <w:r>
        <w:t>ие Совета депутатов Хуторского</w:t>
      </w:r>
      <w:r w:rsidRPr="005D55F9">
        <w:t xml:space="preserve"> сельского поселения о бюджете на очередной финансовый год и </w:t>
      </w:r>
      <w:proofErr w:type="gramStart"/>
      <w:r w:rsidRPr="005D55F9">
        <w:t>на плановый период</w:t>
      </w:r>
      <w:proofErr w:type="gramEnd"/>
      <w:r w:rsidRPr="005D55F9">
        <w:t xml:space="preserve"> и в Программу.</w:t>
      </w:r>
    </w:p>
    <w:p w:rsidR="00463805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63805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63805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63805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63805" w:rsidRPr="00AA31F6" w:rsidRDefault="00463805" w:rsidP="00463805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bCs w:val="0"/>
        </w:rPr>
      </w:pPr>
      <w:r w:rsidRPr="005D55F9">
        <w:rPr>
          <w:rStyle w:val="a4"/>
        </w:rPr>
        <w:lastRenderedPageBreak/>
        <w:t>6. Механизм реализации муниципальной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709"/>
        <w:jc w:val="both"/>
      </w:pPr>
      <w:r w:rsidRPr="005D55F9"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709"/>
        <w:jc w:val="both"/>
      </w:pPr>
      <w:r w:rsidRPr="005D55F9">
        <w:t>Основным исполнителем настоящей Программы явля</w:t>
      </w:r>
      <w:r>
        <w:t>ется: администрация Хуторского</w:t>
      </w:r>
      <w:r w:rsidRPr="005D55F9">
        <w:t xml:space="preserve"> сельского поселения.</w:t>
      </w:r>
    </w:p>
    <w:p w:rsidR="00463805" w:rsidRPr="005D55F9" w:rsidRDefault="00463805" w:rsidP="0046380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5F9">
        <w:rPr>
          <w:rFonts w:ascii="Times New Roman" w:hAnsi="Times New Roman"/>
          <w:sz w:val="24"/>
          <w:szCs w:val="24"/>
        </w:rPr>
        <w:t>Действия по корректировке, приостановлению или прекращению настоящей Программы осуществляются в соответствии с Порядком разработки, реализации и оценки эффективности муниципальных про</w:t>
      </w:r>
      <w:r>
        <w:rPr>
          <w:rFonts w:ascii="Times New Roman" w:hAnsi="Times New Roman"/>
          <w:sz w:val="24"/>
          <w:szCs w:val="24"/>
        </w:rPr>
        <w:t>грамм администрации Хуторского</w:t>
      </w:r>
      <w:r w:rsidRPr="005D55F9">
        <w:rPr>
          <w:rFonts w:ascii="Times New Roman" w:hAnsi="Times New Roman"/>
          <w:sz w:val="24"/>
          <w:szCs w:val="24"/>
        </w:rPr>
        <w:t xml:space="preserve"> сельского поселения, утвержденным постановлением админи</w:t>
      </w:r>
      <w:r>
        <w:rPr>
          <w:rFonts w:ascii="Times New Roman" w:hAnsi="Times New Roman"/>
          <w:sz w:val="24"/>
          <w:szCs w:val="24"/>
        </w:rPr>
        <w:t>страции от 25.07.2013 № 46</w:t>
      </w:r>
      <w:r w:rsidRPr="005D55F9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разработке мун</w:t>
      </w:r>
      <w:r>
        <w:rPr>
          <w:rFonts w:ascii="Times New Roman" w:hAnsi="Times New Roman"/>
          <w:sz w:val="24"/>
          <w:szCs w:val="24"/>
        </w:rPr>
        <w:t>иципальных программ Хуторского</w:t>
      </w:r>
      <w:r w:rsidRPr="005D55F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5D55F9">
        <w:rPr>
          <w:rFonts w:ascii="Times New Roman" w:hAnsi="Times New Roman"/>
          <w:sz w:val="24"/>
          <w:szCs w:val="24"/>
        </w:rPr>
        <w:t>Тюкалинского</w:t>
      </w:r>
      <w:proofErr w:type="spellEnd"/>
      <w:r w:rsidRPr="005D55F9">
        <w:rPr>
          <w:rFonts w:ascii="Times New Roman" w:hAnsi="Times New Roman"/>
          <w:sz w:val="24"/>
          <w:szCs w:val="24"/>
        </w:rPr>
        <w:t xml:space="preserve"> муниципального района Омской области, их формирования и реализации».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Главными распорядителями бюджетных средств Программы явл</w:t>
      </w:r>
      <w:r>
        <w:t>яется администрация Хуторского</w:t>
      </w:r>
      <w:r w:rsidRPr="005D55F9">
        <w:t xml:space="preserve"> сельского поселения </w:t>
      </w:r>
      <w:proofErr w:type="spellStart"/>
      <w:r w:rsidRPr="005D55F9">
        <w:t>Тюкалинского</w:t>
      </w:r>
      <w:proofErr w:type="spellEnd"/>
      <w:r w:rsidRPr="005D55F9">
        <w:t xml:space="preserve"> муниципального района </w:t>
      </w:r>
      <w:proofErr w:type="gramStart"/>
      <w:r w:rsidRPr="005D55F9">
        <w:t>Омской  области</w:t>
      </w:r>
      <w:proofErr w:type="gramEnd"/>
      <w:r w:rsidRPr="005D55F9">
        <w:t>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Бюджетная составляющая Программы контролируется в соответствии с законодательством Российской Федерации.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</w:t>
      </w:r>
      <w:r>
        <w:t>чик - администрация Хуторского</w:t>
      </w:r>
      <w:r w:rsidRPr="005D55F9">
        <w:t xml:space="preserve"> сельского поселения </w:t>
      </w:r>
      <w:proofErr w:type="spellStart"/>
      <w:r w:rsidRPr="005D55F9">
        <w:t>Тюкалинского</w:t>
      </w:r>
      <w:proofErr w:type="spellEnd"/>
      <w:r w:rsidRPr="005D55F9">
        <w:t xml:space="preserve"> муниципального района Омской области.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Организационное руководство по выполнению Программы осущест</w:t>
      </w:r>
      <w:r>
        <w:t>вляет администрация Хуторского</w:t>
      </w:r>
      <w:r w:rsidRPr="005D55F9">
        <w:t xml:space="preserve"> сельского поселения </w:t>
      </w:r>
      <w:proofErr w:type="spellStart"/>
      <w:r w:rsidRPr="005D55F9">
        <w:t>Тюкалинского</w:t>
      </w:r>
      <w:proofErr w:type="spellEnd"/>
      <w:r w:rsidRPr="005D55F9">
        <w:t xml:space="preserve"> муниципального района Омской области.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Информирование общественности о ходе и результатах реализации муниципальной программы размещается н</w:t>
      </w:r>
      <w:r>
        <w:t>а официальном сайте Хуторского</w:t>
      </w:r>
      <w:r w:rsidRPr="005D55F9">
        <w:t xml:space="preserve"> сельского поселения в сети Интернет.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  <w:r w:rsidRPr="005D55F9">
        <w:t>Настоящая Программа считается завер</w:t>
      </w:r>
      <w:r>
        <w:t xml:space="preserve">шенной после утверждения отчета </w:t>
      </w:r>
      <w:r w:rsidRPr="005D55F9">
        <w:t>о ее выполнении в установленном порядке.</w:t>
      </w:r>
    </w:p>
    <w:p w:rsidR="00463805" w:rsidRPr="005D55F9" w:rsidRDefault="00463805" w:rsidP="00463805">
      <w:pPr>
        <w:pStyle w:val="a3"/>
        <w:spacing w:before="0" w:beforeAutospacing="0" w:after="0" w:afterAutospacing="0"/>
        <w:ind w:firstLine="567"/>
        <w:jc w:val="both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ПРИЛОЖЕНИЕ № 1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к муниципальной программе администрации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>
        <w:t xml:space="preserve"> Хуторского</w:t>
      </w:r>
      <w:r w:rsidRPr="005D55F9">
        <w:t xml:space="preserve"> сельского поселения «Энергосбережение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 xml:space="preserve">и повышение энергетической эффективности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>
        <w:t>Хуторс</w:t>
      </w:r>
      <w:r w:rsidR="00055C9E">
        <w:t>кого сельского поселения на 2023</w:t>
      </w:r>
      <w:r w:rsidRPr="005D55F9">
        <w:t>-</w:t>
      </w:r>
      <w:r w:rsidR="00055C9E">
        <w:t>2025 г</w:t>
      </w:r>
      <w:r w:rsidRPr="005D55F9">
        <w:t xml:space="preserve">г.»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утвержденной постановлением администрации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 xml:space="preserve"> сельского поселения от </w:t>
      </w:r>
      <w:r w:rsidR="00CD127F">
        <w:t>16.01.2023</w:t>
      </w:r>
      <w:r w:rsidRPr="005D55F9">
        <w:t xml:space="preserve"> № </w:t>
      </w:r>
      <w:r w:rsidR="00CD127F">
        <w:t>2</w:t>
      </w:r>
      <w:r>
        <w:t>/1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 w:rsidRPr="005D55F9">
        <w:rPr>
          <w:b/>
        </w:rPr>
        <w:t>ПЕРЕЧЕНЬ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 w:rsidRPr="005D55F9">
        <w:rPr>
          <w:b/>
        </w:rPr>
        <w:t>целевых показателей муниципальной программы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 w:rsidRPr="005D55F9">
        <w:rPr>
          <w:b/>
        </w:rPr>
        <w:t xml:space="preserve"> «Энергосбережение и повышение энергетической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эффективности Хуторского</w:t>
      </w:r>
      <w:r w:rsidR="00055C9E">
        <w:rPr>
          <w:b/>
        </w:rPr>
        <w:t xml:space="preserve"> сельского поселения на 2023-2025</w:t>
      </w:r>
      <w:r w:rsidRPr="005D55F9">
        <w:rPr>
          <w:b/>
        </w:rPr>
        <w:t xml:space="preserve"> гг.».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861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"/>
        <w:gridCol w:w="1838"/>
        <w:gridCol w:w="1007"/>
        <w:gridCol w:w="1059"/>
        <w:gridCol w:w="874"/>
        <w:gridCol w:w="1460"/>
        <w:gridCol w:w="1460"/>
        <w:gridCol w:w="1549"/>
      </w:tblGrid>
      <w:tr w:rsidR="00463805" w:rsidRPr="00A41D25" w:rsidTr="009C4B8A"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№ п/п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Наименование целевого показателя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Единица измерения</w:t>
            </w:r>
          </w:p>
        </w:tc>
        <w:tc>
          <w:tcPr>
            <w:tcW w:w="46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Значения целевых показателей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055C9E" w:rsidP="009C4B8A">
            <w:pPr>
              <w:pStyle w:val="a3"/>
              <w:spacing w:before="0" w:beforeAutospacing="0" w:after="0" w:afterAutospacing="0"/>
              <w:jc w:val="center"/>
            </w:pPr>
            <w:r>
              <w:t>Базовый год (отчетный) 2021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055C9E" w:rsidP="009C4B8A">
            <w:pPr>
              <w:pStyle w:val="a3"/>
              <w:spacing w:before="0" w:beforeAutospacing="0" w:after="0" w:afterAutospacing="0"/>
              <w:jc w:val="center"/>
            </w:pPr>
            <w:r>
              <w:t>Текущий год 2022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Первый год реализа</w:t>
            </w:r>
            <w:r>
              <w:t>ции муниципальной программы 202</w:t>
            </w:r>
            <w:r w:rsidR="00055C9E"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Второй год реализа</w:t>
            </w:r>
            <w:r>
              <w:t>ции муниципальной программы 202</w:t>
            </w:r>
            <w:r w:rsidR="00055C9E"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Третий год реализа</w:t>
            </w:r>
            <w:r>
              <w:t>ции муниципальной программы 202</w:t>
            </w:r>
            <w:r w:rsidR="00055C9E">
              <w:t>5</w:t>
            </w:r>
          </w:p>
        </w:tc>
      </w:tr>
      <w:tr w:rsidR="00463805" w:rsidRPr="00A41D25" w:rsidTr="009C4B8A">
        <w:trPr>
          <w:trHeight w:val="195"/>
          <w:tblCellSpacing w:w="0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9</w:t>
            </w:r>
          </w:p>
        </w:tc>
      </w:tr>
      <w:tr w:rsidR="00463805" w:rsidRPr="00A41D25" w:rsidTr="009C4B8A">
        <w:trPr>
          <w:trHeight w:val="195"/>
          <w:tblCellSpacing w:w="0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ежегодное снижение энергоемкости валового регионального продукта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</w:tr>
      <w:tr w:rsidR="00463805" w:rsidRPr="00A41D25" w:rsidTr="009C4B8A">
        <w:trPr>
          <w:trHeight w:val="195"/>
          <w:tblCellSpacing w:w="0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привлечение потребителей к процессу экономии энергоресурсов, повышение культуры производства и потребления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</w:tr>
      <w:tr w:rsidR="00463805" w:rsidRPr="00A41D25" w:rsidTr="009C4B8A">
        <w:trPr>
          <w:trHeight w:val="195"/>
          <w:tblCellSpacing w:w="0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снижение расходов бюджетов всех уровней и населения на оплату за топливно-энергетические ресурсы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%.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</w:tr>
      <w:tr w:rsidR="00463805" w:rsidRPr="00A41D25" w:rsidTr="009C4B8A">
        <w:trPr>
          <w:trHeight w:val="180"/>
          <w:tblCellSpacing w:w="0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 xml:space="preserve">замена неэффективных источников света для освещения </w:t>
            </w:r>
            <w:r w:rsidRPr="005D55F9">
              <w:lastRenderedPageBreak/>
              <w:t xml:space="preserve">помещений на </w:t>
            </w:r>
            <w:proofErr w:type="spellStart"/>
            <w:r w:rsidRPr="005D55F9">
              <w:t>энергоэкономичные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lastRenderedPageBreak/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100</w:t>
            </w:r>
          </w:p>
        </w:tc>
      </w:tr>
    </w:tbl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ПРИЛОЖЕНИЕ № 2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к муниципальной программе администрации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>
        <w:t xml:space="preserve"> Хуторского</w:t>
      </w:r>
      <w:r w:rsidRPr="005D55F9">
        <w:t xml:space="preserve"> сельского поселения «Энергосбережение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 xml:space="preserve">и повышение энергетической эффективности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>
        <w:t>Хуторс</w:t>
      </w:r>
      <w:r w:rsidR="00055C9E">
        <w:t>кого сельского поселения на 2023</w:t>
      </w:r>
      <w:r w:rsidRPr="005D55F9">
        <w:t>-</w:t>
      </w:r>
      <w:r w:rsidR="00055C9E">
        <w:t>2025 г</w:t>
      </w:r>
      <w:r w:rsidRPr="005D55F9">
        <w:t xml:space="preserve">г.»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>утвержденной постановлением администрации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  <w:r w:rsidRPr="005D55F9">
        <w:t xml:space="preserve"> сельского поселения от </w:t>
      </w:r>
      <w:r w:rsidR="00CD127F">
        <w:t>16.01.2023</w:t>
      </w:r>
      <w:r w:rsidRPr="005D55F9">
        <w:t xml:space="preserve"> № </w:t>
      </w:r>
      <w:r w:rsidR="00CD127F">
        <w:t>2/1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right"/>
      </w:pP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 w:rsidRPr="005D55F9">
        <w:rPr>
          <w:b/>
        </w:rPr>
        <w:t xml:space="preserve">Перечень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 w:rsidRPr="005D55F9">
        <w:rPr>
          <w:b/>
        </w:rPr>
        <w:t xml:space="preserve">мероприятий по реализации муниципальной программы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 w:rsidRPr="005D55F9">
        <w:rPr>
          <w:b/>
        </w:rPr>
        <w:t xml:space="preserve">«Энергосбережение и повышение энергетической 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эффективности Хуторс</w:t>
      </w:r>
      <w:r w:rsidR="00055C9E">
        <w:rPr>
          <w:b/>
        </w:rPr>
        <w:t>кого сельского поселения на 2023-2025</w:t>
      </w:r>
      <w:r w:rsidRPr="005D55F9">
        <w:rPr>
          <w:b/>
        </w:rPr>
        <w:t xml:space="preserve"> гг.»</w:t>
      </w:r>
    </w:p>
    <w:p w:rsidR="00463805" w:rsidRPr="005D55F9" w:rsidRDefault="00463805" w:rsidP="0046380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093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2179"/>
        <w:gridCol w:w="1780"/>
        <w:gridCol w:w="1833"/>
        <w:gridCol w:w="1007"/>
        <w:gridCol w:w="996"/>
        <w:gridCol w:w="996"/>
        <w:gridCol w:w="1697"/>
      </w:tblGrid>
      <w:tr w:rsidR="00463805" w:rsidRPr="00A41D25" w:rsidTr="009C4B8A">
        <w:trPr>
          <w:tblCellSpacing w:w="0" w:type="dxa"/>
          <w:jc w:val="center"/>
        </w:trPr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№ п/п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Наименование мероприятий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Ответственные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Финансовые затраты в действующих ценах соответствующих лет (тыс. рублей)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источник финансирования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всего</w:t>
            </w:r>
          </w:p>
        </w:tc>
        <w:tc>
          <w:tcPr>
            <w:tcW w:w="3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в том числе по годам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055C9E"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055C9E"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055C9E">
              <w:t>5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8</w:t>
            </w:r>
          </w:p>
        </w:tc>
      </w:tr>
      <w:tr w:rsidR="00463805" w:rsidRPr="00A41D25" w:rsidTr="009C4B8A">
        <w:trPr>
          <w:trHeight w:val="690"/>
          <w:tblCellSpacing w:w="0" w:type="dxa"/>
          <w:jc w:val="center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Пропаганда и методическая работа по вопросам энергосбережения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Хуторского</w:t>
            </w:r>
            <w:r w:rsidRPr="005D55F9"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Не требуется финансирование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Назначение ответственных за энергосбережение в учреждениях и организациях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Хуторского</w:t>
            </w:r>
            <w:r w:rsidRPr="005D55F9"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Не требуется финансирование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Постоянный контроль, технический и финансовый учет эффекта от внедрения энергосберегающих мероприятий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Хуторского</w:t>
            </w:r>
            <w:r w:rsidRPr="005D55F9"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Не требуется финансирование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-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Замена ламп накаливания на энергосберегающие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Администрация</w:t>
            </w:r>
            <w:r>
              <w:t xml:space="preserve"> Хуторского</w:t>
            </w:r>
            <w:r w:rsidRPr="005D55F9"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1,0</w:t>
            </w:r>
          </w:p>
        </w:tc>
      </w:tr>
      <w:tr w:rsidR="00463805" w:rsidRPr="00A41D25" w:rsidTr="009C4B8A">
        <w:trPr>
          <w:tblCellSpacing w:w="0" w:type="dxa"/>
          <w:jc w:val="center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Итого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A41D25" w:rsidRDefault="00463805" w:rsidP="009C4B8A">
            <w:pPr>
              <w:rPr>
                <w:sz w:val="24"/>
                <w:szCs w:val="24"/>
              </w:rPr>
            </w:pPr>
            <w:r w:rsidRPr="00A41D25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3,0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1,0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805" w:rsidRPr="005D55F9" w:rsidRDefault="00463805" w:rsidP="009C4B8A">
            <w:pPr>
              <w:pStyle w:val="a3"/>
              <w:spacing w:before="0" w:beforeAutospacing="0" w:after="0" w:afterAutospacing="0"/>
              <w:jc w:val="center"/>
            </w:pPr>
            <w:r w:rsidRPr="005D55F9">
              <w:t>1,0</w:t>
            </w:r>
          </w:p>
        </w:tc>
      </w:tr>
    </w:tbl>
    <w:p w:rsidR="00463805" w:rsidRPr="005D55F9" w:rsidRDefault="00463805" w:rsidP="00463805">
      <w:pPr>
        <w:pStyle w:val="3"/>
        <w:spacing w:before="0" w:beforeAutospacing="0" w:after="0" w:afterAutospacing="0"/>
        <w:rPr>
          <w:sz w:val="24"/>
          <w:szCs w:val="24"/>
        </w:rPr>
      </w:pPr>
    </w:p>
    <w:p w:rsidR="00463805" w:rsidRPr="005D55F9" w:rsidRDefault="00463805" w:rsidP="00463805">
      <w:pPr>
        <w:jc w:val="center"/>
        <w:rPr>
          <w:b/>
          <w:sz w:val="24"/>
          <w:szCs w:val="24"/>
        </w:rPr>
      </w:pPr>
    </w:p>
    <w:p w:rsidR="00463805" w:rsidRPr="005D55F9" w:rsidRDefault="00463805" w:rsidP="00463805">
      <w:pPr>
        <w:jc w:val="center"/>
        <w:rPr>
          <w:b/>
          <w:sz w:val="24"/>
          <w:szCs w:val="24"/>
        </w:rPr>
      </w:pPr>
    </w:p>
    <w:p w:rsidR="00463805" w:rsidRPr="005D55F9" w:rsidRDefault="00463805" w:rsidP="00463805">
      <w:pPr>
        <w:rPr>
          <w:sz w:val="24"/>
          <w:szCs w:val="24"/>
        </w:rPr>
      </w:pPr>
    </w:p>
    <w:p w:rsidR="00463805" w:rsidRDefault="00463805" w:rsidP="00463805"/>
    <w:p w:rsidR="00073CF0" w:rsidRDefault="00073CF0"/>
    <w:sectPr w:rsidR="00073CF0" w:rsidSect="001D568C">
      <w:pgSz w:w="11906" w:h="16838"/>
      <w:pgMar w:top="851" w:right="851" w:bottom="851" w:left="1418" w:header="571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4A"/>
    <w:rsid w:val="00055C9E"/>
    <w:rsid w:val="00073CF0"/>
    <w:rsid w:val="00166783"/>
    <w:rsid w:val="00463805"/>
    <w:rsid w:val="004F5DF5"/>
    <w:rsid w:val="00A964FC"/>
    <w:rsid w:val="00CD127F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C5CD7-9B05-4CE2-80D9-0E6C3A97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46380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6380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805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63805"/>
    <w:rPr>
      <w:b/>
      <w:bCs/>
      <w:sz w:val="27"/>
      <w:szCs w:val="27"/>
    </w:rPr>
  </w:style>
  <w:style w:type="paragraph" w:styleId="a3">
    <w:name w:val="Normal (Web)"/>
    <w:basedOn w:val="a"/>
    <w:rsid w:val="0046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638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2025-04-28T05:52:00Z</dcterms:created>
  <dcterms:modified xsi:type="dcterms:W3CDTF">2025-04-28T09:48:00Z</dcterms:modified>
</cp:coreProperties>
</file>